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DCEB" w14:textId="020E112A" w:rsidR="001723BD" w:rsidRDefault="00817095">
      <w:r>
        <w:t>Minutes for 2</w:t>
      </w:r>
      <w:r w:rsidRPr="00817095">
        <w:rPr>
          <w:vertAlign w:val="superscript"/>
        </w:rPr>
        <w:t>nd</w:t>
      </w:r>
      <w:r>
        <w:t xml:space="preserve"> meeting of Beha</w:t>
      </w:r>
      <w:r w:rsidR="00174F07">
        <w:t>vioral</w:t>
      </w:r>
      <w:r>
        <w:t xml:space="preserve"> Health and Treatment and Recovery Committees</w:t>
      </w:r>
    </w:p>
    <w:p w14:paraId="21B1D630" w14:textId="52E0724C" w:rsidR="00817095" w:rsidRDefault="00817095">
      <w:r>
        <w:t>Jan 10, 2022</w:t>
      </w:r>
    </w:p>
    <w:p w14:paraId="078DC174" w14:textId="672D9248" w:rsidR="00817095" w:rsidRDefault="00817095">
      <w:r>
        <w:t>10:00 a.m. at Govt. Building</w:t>
      </w:r>
    </w:p>
    <w:p w14:paraId="5A51CC44" w14:textId="0F162D10" w:rsidR="00817095" w:rsidRDefault="00817095"/>
    <w:p w14:paraId="60CB88EA" w14:textId="53DF4A33" w:rsidR="00817095" w:rsidRDefault="00817095">
      <w:r>
        <w:t xml:space="preserve">PRESENT: </w:t>
      </w:r>
      <w:r w:rsidR="00DF3382">
        <w:t xml:space="preserve"> Y.C. D.A.</w:t>
      </w:r>
      <w:r>
        <w:t xml:space="preserve"> Kathy Slattery,</w:t>
      </w:r>
      <w:r w:rsidR="00341E28">
        <w:t xml:space="preserve"> </w:t>
      </w:r>
      <w:r w:rsidR="00DF3382">
        <w:t xml:space="preserve">Y.C. Manager </w:t>
      </w:r>
      <w:r w:rsidR="00341E28">
        <w:t>Greg Zinser,</w:t>
      </w:r>
      <w:r>
        <w:t xml:space="preserve"> </w:t>
      </w:r>
      <w:r w:rsidR="00DF3382">
        <w:t>K</w:t>
      </w:r>
      <w:r w:rsidR="005667D3">
        <w:t>ennebunk</w:t>
      </w:r>
      <w:r w:rsidR="00DF3382">
        <w:t xml:space="preserve"> Police Chief </w:t>
      </w:r>
      <w:r w:rsidR="00341E28">
        <w:t xml:space="preserve">Robert </w:t>
      </w:r>
      <w:proofErr w:type="spellStart"/>
      <w:r w:rsidR="00341E28">
        <w:t>MacKenzie</w:t>
      </w:r>
      <w:proofErr w:type="spellEnd"/>
      <w:r w:rsidR="00341E28">
        <w:t>,</w:t>
      </w:r>
      <w:r>
        <w:t xml:space="preserve"> </w:t>
      </w:r>
      <w:r w:rsidR="00CA3254">
        <w:t xml:space="preserve">Y.C. Fire Chief’s Association Member </w:t>
      </w:r>
      <w:r w:rsidR="00BB5AAA">
        <w:t xml:space="preserve">Matt </w:t>
      </w:r>
      <w:r w:rsidR="00341E28">
        <w:t>Leach</w:t>
      </w:r>
      <w:r w:rsidR="00BB5AAA">
        <w:t>,</w:t>
      </w:r>
      <w:r w:rsidR="00427036">
        <w:t xml:space="preserve"> Y.C. Clinician </w:t>
      </w:r>
      <w:r w:rsidR="00BB5AAA">
        <w:t>Jen Ouellette, Commissioner</w:t>
      </w:r>
      <w:r w:rsidR="00427036">
        <w:t xml:space="preserve"> Richard</w:t>
      </w:r>
      <w:r w:rsidR="00BB5AAA">
        <w:t xml:space="preserve"> Clark, </w:t>
      </w:r>
      <w:r w:rsidR="00427036">
        <w:t xml:space="preserve">Y.C. Deputy County Manager/H.R. Director </w:t>
      </w:r>
      <w:r w:rsidR="00BB5AAA">
        <w:t>Linda Corliss</w:t>
      </w:r>
      <w:r w:rsidR="00427036">
        <w:t xml:space="preserve"> and YCCAC Exec. Director</w:t>
      </w:r>
      <w:r w:rsidR="00BB5AAA">
        <w:t xml:space="preserve"> Barbara Crider</w:t>
      </w:r>
      <w:r w:rsidR="00EA04D7">
        <w:t xml:space="preserve"> and Facilities Manager, Rick DeRochemont.</w:t>
      </w:r>
    </w:p>
    <w:p w14:paraId="077E62D6" w14:textId="4D4707C0" w:rsidR="007301E1" w:rsidRDefault="004C4AE9" w:rsidP="007301E1">
      <w:r>
        <w:t>Diane</w:t>
      </w:r>
      <w:r w:rsidR="00AC7285">
        <w:t xml:space="preserve"> Gerry (Exec. Director Sanford Housing Authority</w:t>
      </w:r>
      <w:proofErr w:type="gramStart"/>
      <w:r w:rsidR="007301E1">
        <w:t>),</w:t>
      </w:r>
      <w:r>
        <w:t xml:space="preserve"> </w:t>
      </w:r>
      <w:r w:rsidR="00AC7285">
        <w:t xml:space="preserve"> Y.C.</w:t>
      </w:r>
      <w:proofErr w:type="gramEnd"/>
      <w:r w:rsidR="00AC7285">
        <w:t xml:space="preserve"> </w:t>
      </w:r>
      <w:r>
        <w:t>Sheriff</w:t>
      </w:r>
      <w:r w:rsidR="00AC7285">
        <w:t xml:space="preserve"> William King</w:t>
      </w:r>
      <w:r w:rsidR="007301E1">
        <w:t xml:space="preserve"> and CC Liaison Adam Hartwig were</w:t>
      </w:r>
      <w:r>
        <w:t xml:space="preserve"> absent</w:t>
      </w:r>
      <w:r w:rsidR="007301E1">
        <w:t>.</w:t>
      </w:r>
    </w:p>
    <w:p w14:paraId="727A3527" w14:textId="77777777" w:rsidR="00C40E5B" w:rsidRDefault="00B17F51" w:rsidP="00B17F51">
      <w:pPr>
        <w:pStyle w:val="ListParagraph"/>
        <w:numPr>
          <w:ilvl w:val="0"/>
          <w:numId w:val="1"/>
        </w:numPr>
      </w:pPr>
      <w:r>
        <w:t xml:space="preserve"> </w:t>
      </w:r>
      <w:r w:rsidRPr="00A326F7">
        <w:rPr>
          <w:b/>
          <w:bCs/>
        </w:rPr>
        <w:t>WELCOME</w:t>
      </w:r>
    </w:p>
    <w:p w14:paraId="42B159A4" w14:textId="26DFCAF7" w:rsidR="004C4AE9" w:rsidRDefault="00B17F51" w:rsidP="00C40E5B">
      <w:pPr>
        <w:pStyle w:val="ListParagraph"/>
      </w:pPr>
      <w:r>
        <w:t xml:space="preserve"> </w:t>
      </w:r>
      <w:r w:rsidR="004E3C6F">
        <w:t>County Manager Zinser</w:t>
      </w:r>
      <w:r w:rsidR="00CD23AB">
        <w:t xml:space="preserve"> </w:t>
      </w:r>
      <w:r w:rsidR="004E3C6F">
        <w:t>w</w:t>
      </w:r>
      <w:r w:rsidR="00CD23AB">
        <w:t>elcome</w:t>
      </w:r>
      <w:r w:rsidR="004E3C6F">
        <w:t>d the committee members and recapped the first meeting as a</w:t>
      </w:r>
      <w:r w:rsidR="00CD23AB">
        <w:t xml:space="preserve"> </w:t>
      </w:r>
      <w:proofErr w:type="gramStart"/>
      <w:r w:rsidR="00CD23AB">
        <w:t>far reaching</w:t>
      </w:r>
      <w:proofErr w:type="gramEnd"/>
      <w:r w:rsidR="00CD23AB">
        <w:t xml:space="preserve"> conversation going in a lot of different directions.  </w:t>
      </w:r>
      <w:r w:rsidR="004E3C6F">
        <w:t xml:space="preserve">A summarized </w:t>
      </w:r>
      <w:r w:rsidR="00E31F11">
        <w:t xml:space="preserve">document prepared by County Manager Zinser and Clinician </w:t>
      </w:r>
      <w:r w:rsidR="00CD23AB">
        <w:t>Jen</w:t>
      </w:r>
      <w:r w:rsidR="00E31F11">
        <w:t>nifer Ouellette</w:t>
      </w:r>
      <w:r w:rsidR="00CD23AB">
        <w:t xml:space="preserve"> was e-mailed to all</w:t>
      </w:r>
      <w:r w:rsidR="00DE2A42">
        <w:t xml:space="preserve">.  </w:t>
      </w:r>
    </w:p>
    <w:p w14:paraId="08921E4E" w14:textId="68A13F9F" w:rsidR="00DE2A42" w:rsidRDefault="00DE2A42" w:rsidP="00DE2A42">
      <w:pPr>
        <w:pStyle w:val="ListParagraph"/>
      </w:pPr>
    </w:p>
    <w:p w14:paraId="74519EE7" w14:textId="35D075AC" w:rsidR="00A326F7" w:rsidRDefault="00B17F51" w:rsidP="00DE2A42">
      <w:pPr>
        <w:pStyle w:val="ListParagraph"/>
        <w:numPr>
          <w:ilvl w:val="0"/>
          <w:numId w:val="1"/>
        </w:numPr>
      </w:pPr>
      <w:r w:rsidRPr="00A326F7">
        <w:rPr>
          <w:b/>
          <w:bCs/>
        </w:rPr>
        <w:t>REVIEW AND DISCUSS</w:t>
      </w:r>
      <w:r w:rsidR="00A326F7" w:rsidRPr="00A326F7">
        <w:rPr>
          <w:b/>
          <w:bCs/>
        </w:rPr>
        <w:t xml:space="preserve"> YORK COUNTY CONTINUM OF CARE PAPER</w:t>
      </w:r>
    </w:p>
    <w:p w14:paraId="251892F1" w14:textId="7AE6ECBB" w:rsidR="00DE2A42" w:rsidRDefault="00871E85" w:rsidP="00A326F7">
      <w:pPr>
        <w:pStyle w:val="ListParagraph"/>
      </w:pPr>
      <w:r>
        <w:t xml:space="preserve">County Manager Zinser asked York County Community Action </w:t>
      </w:r>
      <w:r w:rsidR="00514398">
        <w:t>Corp. Executive Director</w:t>
      </w:r>
      <w:r w:rsidR="003E7BAF">
        <w:t xml:space="preserve"> to comment as she was not</w:t>
      </w:r>
      <w:r w:rsidR="00DE2A42">
        <w:t xml:space="preserve"> at the prior m</w:t>
      </w:r>
      <w:r w:rsidR="003E7BAF">
        <w:t>ee</w:t>
      </w:r>
      <w:r w:rsidR="00DE2A42">
        <w:t>ting</w:t>
      </w:r>
      <w:r w:rsidR="000505DF">
        <w:t xml:space="preserve"> as i</w:t>
      </w:r>
      <w:r w:rsidR="003E7BAF">
        <w:t>t was</w:t>
      </w:r>
      <w:r w:rsidR="00513F16">
        <w:t xml:space="preserve"> d</w:t>
      </w:r>
      <w:r w:rsidR="00C83194">
        <w:t>iscussed at the end of the meeting who else should be</w:t>
      </w:r>
      <w:r w:rsidR="00EF3A53">
        <w:t xml:space="preserve"> on the committee</w:t>
      </w:r>
      <w:r w:rsidR="005560E4">
        <w:t xml:space="preserve"> and Barbara was one of the names</w:t>
      </w:r>
      <w:r w:rsidR="00C83194">
        <w:t xml:space="preserve">.  </w:t>
      </w:r>
      <w:r w:rsidR="005560E4">
        <w:t>The County Manager will work on getting a couple of</w:t>
      </w:r>
      <w:r w:rsidR="00C83194">
        <w:t xml:space="preserve"> people in recovery </w:t>
      </w:r>
      <w:r w:rsidR="005560E4">
        <w:t>to be included on the committee.</w:t>
      </w:r>
    </w:p>
    <w:p w14:paraId="7F994165" w14:textId="1983B5AF" w:rsidR="0078090E" w:rsidRDefault="00B91946" w:rsidP="00DE2A42">
      <w:pPr>
        <w:pStyle w:val="ListParagraph"/>
      </w:pPr>
      <w:r>
        <w:t xml:space="preserve">Barbara Crider </w:t>
      </w:r>
      <w:r w:rsidR="00F16800">
        <w:t>commend</w:t>
      </w:r>
      <w:r>
        <w:t>ed</w:t>
      </w:r>
      <w:r w:rsidR="00F16800">
        <w:t xml:space="preserve"> </w:t>
      </w:r>
      <w:r w:rsidR="00A07E2E">
        <w:t>members of the committee on</w:t>
      </w:r>
      <w:r w:rsidR="00F16800">
        <w:t xml:space="preserve"> </w:t>
      </w:r>
      <w:proofErr w:type="gramStart"/>
      <w:r w:rsidR="00F16800">
        <w:t xml:space="preserve">all </w:t>
      </w:r>
      <w:r w:rsidR="00A07E2E">
        <w:t>of</w:t>
      </w:r>
      <w:proofErr w:type="gramEnd"/>
      <w:r w:rsidR="00F16800">
        <w:t xml:space="preserve"> the work </w:t>
      </w:r>
      <w:r w:rsidR="00A07E2E">
        <w:t>that they</w:t>
      </w:r>
      <w:r w:rsidR="00F16800">
        <w:t xml:space="preserve"> have already done.  </w:t>
      </w:r>
      <w:r w:rsidR="00A07E2E">
        <w:t xml:space="preserve">She added that </w:t>
      </w:r>
      <w:r w:rsidR="00393706">
        <w:t>there is a d</w:t>
      </w:r>
      <w:r w:rsidR="00F16800">
        <w:t>ire, critical need</w:t>
      </w:r>
      <w:r w:rsidR="00393706">
        <w:t xml:space="preserve"> for these services</w:t>
      </w:r>
      <w:r w:rsidR="00F16800">
        <w:t xml:space="preserve"> in the county.</w:t>
      </w:r>
    </w:p>
    <w:p w14:paraId="474441CC" w14:textId="3DCB03CD" w:rsidR="002F56D3" w:rsidRDefault="00393706" w:rsidP="00DE2A42">
      <w:pPr>
        <w:pStyle w:val="ListParagraph"/>
      </w:pPr>
      <w:r>
        <w:t>Her r</w:t>
      </w:r>
      <w:r w:rsidR="002F56D3">
        <w:t>eaction to the document</w:t>
      </w:r>
      <w:r>
        <w:t xml:space="preserve"> was that it is a</w:t>
      </w:r>
      <w:r w:rsidR="002F56D3">
        <w:t xml:space="preserve"> </w:t>
      </w:r>
      <w:proofErr w:type="gramStart"/>
      <w:r w:rsidR="002F56D3">
        <w:t>really good</w:t>
      </w:r>
      <w:proofErr w:type="gramEnd"/>
      <w:r w:rsidR="002F56D3">
        <w:t xml:space="preserve"> summary that informed </w:t>
      </w:r>
      <w:r>
        <w:t>her.</w:t>
      </w:r>
      <w:r w:rsidR="002F56D3">
        <w:t xml:space="preserve">  It could have used more data on the assumptions presented.  </w:t>
      </w:r>
      <w:r>
        <w:t xml:space="preserve"> Ms. Crider suggested </w:t>
      </w:r>
      <w:r w:rsidR="001C353C">
        <w:t>s</w:t>
      </w:r>
      <w:r w:rsidR="002F56D3">
        <w:t>it</w:t>
      </w:r>
      <w:r w:rsidR="001C353C">
        <w:t>ing</w:t>
      </w:r>
      <w:r w:rsidR="002F56D3">
        <w:t xml:space="preserve"> data sources to make sure assumptions are valid and have credibility.  </w:t>
      </w:r>
      <w:r w:rsidR="00ED119B">
        <w:t xml:space="preserve">She </w:t>
      </w:r>
      <w:r w:rsidR="00977D94">
        <w:t xml:space="preserve">referenced </w:t>
      </w:r>
      <w:r w:rsidR="005277CD">
        <w:t xml:space="preserve">page </w:t>
      </w:r>
      <w:proofErr w:type="gramStart"/>
      <w:r w:rsidR="005277CD">
        <w:t xml:space="preserve">2 </w:t>
      </w:r>
      <w:r w:rsidR="00977D94">
        <w:t>,</w:t>
      </w:r>
      <w:proofErr w:type="gramEnd"/>
      <w:r w:rsidR="00977D94">
        <w:t xml:space="preserve"> second </w:t>
      </w:r>
      <w:r w:rsidR="005277CD">
        <w:t>paragraph</w:t>
      </w:r>
      <w:r w:rsidR="00977D94">
        <w:t xml:space="preserve"> of the document that addresses i</w:t>
      </w:r>
      <w:r w:rsidR="005277CD">
        <w:t>nadequate transportation, child care and afford</w:t>
      </w:r>
      <w:r w:rsidR="008E0B56">
        <w:t>able housing issues that could squelch the success of someone who has graduated from treatment and needs to continue.  Flushing that out makes sense</w:t>
      </w:r>
      <w:r w:rsidR="00273CE4">
        <w:t>, commented Barbara Crider</w:t>
      </w:r>
      <w:r w:rsidR="008E0B56">
        <w:t xml:space="preserve">.  Way down the line I would want to see a business plan with size, staffing needs, operational </w:t>
      </w:r>
      <w:proofErr w:type="gramStart"/>
      <w:r w:rsidR="008E0B56">
        <w:t>budget</w:t>
      </w:r>
      <w:proofErr w:type="gramEnd"/>
      <w:r w:rsidR="008E0B56">
        <w:t xml:space="preserve"> and sustainability</w:t>
      </w:r>
      <w:r w:rsidR="00273CE4">
        <w:t xml:space="preserve"> as</w:t>
      </w:r>
      <w:r w:rsidR="008E0B56">
        <w:t xml:space="preserve"> </w:t>
      </w:r>
      <w:r w:rsidR="00273CE4">
        <w:t>s</w:t>
      </w:r>
      <w:r w:rsidR="008E0B56">
        <w:t xml:space="preserve">omething like this is hard to sustain and </w:t>
      </w:r>
      <w:r w:rsidR="00273CE4">
        <w:t xml:space="preserve">is </w:t>
      </w:r>
      <w:r w:rsidR="008E0B56">
        <w:t>expensive</w:t>
      </w:r>
      <w:r w:rsidR="00273CE4">
        <w:t>, stated Ms</w:t>
      </w:r>
      <w:r w:rsidR="00C37523">
        <w:t>.</w:t>
      </w:r>
      <w:r w:rsidR="00273CE4">
        <w:t xml:space="preserve"> Crider</w:t>
      </w:r>
      <w:r w:rsidR="008E0B56">
        <w:t xml:space="preserve">.  Any service that requires 24/7 coverage is </w:t>
      </w:r>
      <w:proofErr w:type="gramStart"/>
      <w:r w:rsidR="008E0B56">
        <w:t>really expensive</w:t>
      </w:r>
      <w:proofErr w:type="gramEnd"/>
      <w:r w:rsidR="008E0B56">
        <w:t xml:space="preserve">.  </w:t>
      </w:r>
    </w:p>
    <w:p w14:paraId="40A77ED3" w14:textId="5D90FE34" w:rsidR="00665B4C" w:rsidRDefault="00A82D6C" w:rsidP="00A82D6C">
      <w:pPr>
        <w:pStyle w:val="ListParagraph"/>
      </w:pPr>
      <w:r>
        <w:t>She added that the d</w:t>
      </w:r>
      <w:r w:rsidR="00B23BE3">
        <w:t xml:space="preserve">ocument would benefit by anticipating challenges of barriers and contain a thoughtful response.  </w:t>
      </w:r>
    </w:p>
    <w:p w14:paraId="3F0DD7C3" w14:textId="3E7E1B91" w:rsidR="00665B4C" w:rsidRDefault="00495B9C" w:rsidP="00DE2A42">
      <w:pPr>
        <w:pStyle w:val="ListParagraph"/>
      </w:pPr>
      <w:r>
        <w:t>County Manager Zinser replied that the committee</w:t>
      </w:r>
      <w:r w:rsidR="00665B4C">
        <w:t xml:space="preserve"> did recognize that this will become more detailed as we move on.</w:t>
      </w:r>
    </w:p>
    <w:p w14:paraId="385AC992" w14:textId="16489CC1" w:rsidR="00C75BA3" w:rsidRDefault="00665B4C" w:rsidP="00BC6D6C">
      <w:pPr>
        <w:pStyle w:val="ListParagraph"/>
      </w:pPr>
      <w:r>
        <w:t xml:space="preserve">Item #1- detox </w:t>
      </w:r>
      <w:r w:rsidR="00533917">
        <w:t>-County Manager Zinser asked the committee</w:t>
      </w:r>
      <w:r>
        <w:t xml:space="preserve"> how do </w:t>
      </w:r>
      <w:r w:rsidR="007D1F27">
        <w:t>they</w:t>
      </w:r>
      <w:r>
        <w:t xml:space="preserve"> want to start moving this forward?</w:t>
      </w:r>
      <w:r w:rsidR="00606FD6">
        <w:t xml:space="preserve">  </w:t>
      </w:r>
    </w:p>
    <w:p w14:paraId="2C41E25E" w14:textId="446B2E44" w:rsidR="00C75BA3" w:rsidRDefault="00BC6D6C" w:rsidP="00DE2A42">
      <w:pPr>
        <w:pStyle w:val="ListParagraph"/>
      </w:pPr>
      <w:r>
        <w:t xml:space="preserve">Jennifer Ouellette stated that </w:t>
      </w:r>
      <w:r w:rsidR="00CF46CC">
        <w:t>a</w:t>
      </w:r>
      <w:r w:rsidR="001645E1">
        <w:t xml:space="preserve"> fair amount of work</w:t>
      </w:r>
      <w:r w:rsidR="00CF46CC">
        <w:t xml:space="preserve"> is</w:t>
      </w:r>
      <w:r w:rsidR="001645E1">
        <w:t xml:space="preserve"> already done.  </w:t>
      </w:r>
      <w:r w:rsidR="00CF46CC">
        <w:t>We can have a further d</w:t>
      </w:r>
      <w:r w:rsidR="001645E1">
        <w:t xml:space="preserve">iscussion about </w:t>
      </w:r>
      <w:proofErr w:type="gramStart"/>
      <w:r w:rsidR="001645E1">
        <w:t>continuum</w:t>
      </w:r>
      <w:proofErr w:type="gramEnd"/>
      <w:r w:rsidR="001645E1">
        <w:t xml:space="preserve"> and we can offer beyond that</w:t>
      </w:r>
      <w:r w:rsidR="00E54D0D">
        <w:t>, i.e.</w:t>
      </w:r>
      <w:r w:rsidR="001645E1">
        <w:t xml:space="preserve"> </w:t>
      </w:r>
      <w:r w:rsidR="00E54D0D">
        <w:t>i</w:t>
      </w:r>
      <w:r w:rsidR="001645E1">
        <w:t>ntensive outpatient, substance abuse outpatient, extended care (270 day stay).  Some</w:t>
      </w:r>
      <w:r w:rsidR="00E54D0D">
        <w:t xml:space="preserve"> (of these programs)</w:t>
      </w:r>
      <w:r w:rsidR="001645E1">
        <w:t xml:space="preserve"> will be driven by rates and reimb</w:t>
      </w:r>
      <w:r w:rsidR="00E54D0D">
        <w:t>ursement amounts.</w:t>
      </w:r>
    </w:p>
    <w:p w14:paraId="311F5818" w14:textId="612CA012" w:rsidR="001645E1" w:rsidRDefault="008C6666" w:rsidP="00DE2A42">
      <w:pPr>
        <w:pStyle w:val="ListParagraph"/>
      </w:pPr>
      <w:r>
        <w:lastRenderedPageBreak/>
        <w:t>Jennifer Oullette continued that she</w:t>
      </w:r>
      <w:r w:rsidR="001645E1">
        <w:t xml:space="preserve"> thought </w:t>
      </w:r>
      <w:r>
        <w:t>(offering)</w:t>
      </w:r>
      <w:r w:rsidR="001645E1">
        <w:t xml:space="preserve"> detox </w:t>
      </w:r>
      <w:r w:rsidR="007E2C17">
        <w:t xml:space="preserve">is a </w:t>
      </w:r>
      <w:r w:rsidR="00080D27">
        <w:t xml:space="preserve">good place to start </w:t>
      </w:r>
      <w:proofErr w:type="gramStart"/>
      <w:r w:rsidR="00080D27">
        <w:t>in light of</w:t>
      </w:r>
      <w:proofErr w:type="gramEnd"/>
      <w:r w:rsidR="00080D27">
        <w:t xml:space="preserve"> no detox beds being in </w:t>
      </w:r>
      <w:r>
        <w:t>York County</w:t>
      </w:r>
      <w:r w:rsidR="00080D27">
        <w:t>, currently</w:t>
      </w:r>
      <w:r>
        <w:t>.  She added that</w:t>
      </w:r>
      <w:r w:rsidR="001645E1">
        <w:t xml:space="preserve"> </w:t>
      </w:r>
      <w:r>
        <w:t>i</w:t>
      </w:r>
      <w:r w:rsidR="001645E1">
        <w:t>t will be challenging as there is a shortage of nurses in the area</w:t>
      </w:r>
      <w:r>
        <w:t xml:space="preserve"> and we will need to be competitive in our rates</w:t>
      </w:r>
      <w:r w:rsidR="001645E1">
        <w:t xml:space="preserve">.  </w:t>
      </w:r>
      <w:r w:rsidR="007B332B">
        <w:t>1 nurse to 8 people</w:t>
      </w:r>
      <w:r w:rsidR="00B030A3">
        <w:t xml:space="preserve"> receives a </w:t>
      </w:r>
      <w:r w:rsidR="007B332B">
        <w:t>$150 more a day</w:t>
      </w:r>
      <w:r w:rsidR="00B030A3">
        <w:t xml:space="preserve"> reimbursement</w:t>
      </w:r>
      <w:r w:rsidR="007B332B">
        <w:t xml:space="preserve"> but </w:t>
      </w:r>
      <w:r w:rsidR="00B030A3">
        <w:t>the</w:t>
      </w:r>
      <w:r w:rsidR="007B332B">
        <w:t xml:space="preserve"> beds</w:t>
      </w:r>
      <w:r w:rsidR="00B030A3">
        <w:t xml:space="preserve"> need to be turned</w:t>
      </w:r>
      <w:r w:rsidR="007B332B">
        <w:t xml:space="preserve"> over.  </w:t>
      </w:r>
      <w:r w:rsidR="002260BE">
        <w:t>She continued that she does not anticipate that licensing is</w:t>
      </w:r>
      <w:r w:rsidR="002F4C07">
        <w:t xml:space="preserve"> going to be a problem</w:t>
      </w:r>
      <w:r w:rsidR="002260BE">
        <w:t xml:space="preserve">.  </w:t>
      </w:r>
      <w:r w:rsidR="007513B1">
        <w:t>If we wish to m</w:t>
      </w:r>
      <w:r w:rsidR="00006180">
        <w:t>ake an impact financially early on</w:t>
      </w:r>
      <w:r w:rsidR="007513B1">
        <w:t>, we could</w:t>
      </w:r>
      <w:r w:rsidR="00006180">
        <w:t xml:space="preserve"> look at expansion at Layman Way. </w:t>
      </w:r>
      <w:proofErr w:type="spellStart"/>
      <w:r w:rsidR="00006180">
        <w:t>MaineCare</w:t>
      </w:r>
      <w:proofErr w:type="spellEnd"/>
      <w:r w:rsidR="007513B1">
        <w:t xml:space="preserve"> has a</w:t>
      </w:r>
      <w:r w:rsidR="00006180">
        <w:t xml:space="preserve"> limit of 16.  </w:t>
      </w:r>
      <w:r w:rsidR="00850466">
        <w:t>We could run two separate programs</w:t>
      </w:r>
      <w:r w:rsidR="0026465D">
        <w:t xml:space="preserve"> with </w:t>
      </w:r>
      <w:proofErr w:type="spellStart"/>
      <w:r w:rsidR="0026465D">
        <w:t>MaineCare</w:t>
      </w:r>
      <w:proofErr w:type="spellEnd"/>
      <w:r w:rsidR="0026465D">
        <w:t xml:space="preserve"> accepted</w:t>
      </w:r>
      <w:r w:rsidR="00850466">
        <w:t xml:space="preserve"> on one side</w:t>
      </w:r>
      <w:r w:rsidR="0026465D">
        <w:t xml:space="preserve">.  </w:t>
      </w:r>
      <w:r w:rsidR="00850466">
        <w:t xml:space="preserve">The </w:t>
      </w:r>
      <w:proofErr w:type="spellStart"/>
      <w:r w:rsidR="00850466">
        <w:t>MaineCare</w:t>
      </w:r>
      <w:proofErr w:type="spellEnd"/>
      <w:r w:rsidR="00850466">
        <w:t xml:space="preserve"> program is</w:t>
      </w:r>
      <w:r w:rsidR="0026465D">
        <w:t xml:space="preserve"> </w:t>
      </w:r>
      <w:r w:rsidR="00850466">
        <w:t>l</w:t>
      </w:r>
      <w:r w:rsidR="00724E0A">
        <w:t xml:space="preserve">imited to 180 </w:t>
      </w:r>
      <w:proofErr w:type="gramStart"/>
      <w:r w:rsidR="00724E0A">
        <w:t>day</w:t>
      </w:r>
      <w:proofErr w:type="gramEnd"/>
      <w:r w:rsidR="00724E0A">
        <w:t xml:space="preserve"> stay by license.  </w:t>
      </w:r>
      <w:r w:rsidR="006B45CD">
        <w:t>One c</w:t>
      </w:r>
      <w:r w:rsidR="00F70DB1">
        <w:t>ould transfer over to extended care (270) 16 beds with $175 a day</w:t>
      </w:r>
      <w:r w:rsidR="006B45CD">
        <w:t xml:space="preserve"> reimbursement, explained Jennifer Ouellette.</w:t>
      </w:r>
    </w:p>
    <w:p w14:paraId="34D7CCD2" w14:textId="371A24B9" w:rsidR="00F70DB1" w:rsidRDefault="006B45CD" w:rsidP="00DE2A42">
      <w:pPr>
        <w:pStyle w:val="ListParagraph"/>
      </w:pPr>
      <w:r>
        <w:t>County Manager Zinser stated that it</w:t>
      </w:r>
      <w:r w:rsidR="00F70DB1">
        <w:t xml:space="preserve"> seems like a waste if we can’t share resources.  </w:t>
      </w:r>
    </w:p>
    <w:p w14:paraId="324E9712" w14:textId="3EAB8520" w:rsidR="006F370B" w:rsidRDefault="00C4776B" w:rsidP="00DE2A42">
      <w:pPr>
        <w:pStyle w:val="ListParagraph"/>
      </w:pPr>
      <w:r>
        <w:t xml:space="preserve">D.A. </w:t>
      </w:r>
      <w:r w:rsidR="006F370B">
        <w:t>Kathy Slattery</w:t>
      </w:r>
      <w:r>
        <w:t xml:space="preserve"> asked how</w:t>
      </w:r>
      <w:r w:rsidR="006F370B">
        <w:t xml:space="preserve"> much can we fit into the current building?</w:t>
      </w:r>
    </w:p>
    <w:p w14:paraId="7ECDDC0E" w14:textId="34C33FF6" w:rsidR="006F370B" w:rsidRDefault="00C4776B" w:rsidP="00DE2A42">
      <w:pPr>
        <w:pStyle w:val="ListParagraph"/>
      </w:pPr>
      <w:r>
        <w:t>County Manager Zinser responded that</w:t>
      </w:r>
      <w:r w:rsidR="006F370B">
        <w:t xml:space="preserve"> we will still have the overall licensing issue.  We are licensed </w:t>
      </w:r>
      <w:r w:rsidR="001A49C0">
        <w:t xml:space="preserve">for 24.  </w:t>
      </w:r>
      <w:r w:rsidR="00F16E92">
        <w:t>He added that the i</w:t>
      </w:r>
      <w:r w:rsidR="001A49C0">
        <w:t xml:space="preserve">ssue that we are getting into is the building itself.  </w:t>
      </w:r>
      <w:r w:rsidR="00F16E92">
        <w:t>It is a m</w:t>
      </w:r>
      <w:r w:rsidR="001A49C0">
        <w:t xml:space="preserve">odular built in 2001.  </w:t>
      </w:r>
      <w:r w:rsidR="00F16E92">
        <w:t>York County Clinician Jen Ouellette added</w:t>
      </w:r>
      <w:r w:rsidR="001A49C0">
        <w:t xml:space="preserve"> we would have to do some</w:t>
      </w:r>
      <w:r w:rsidR="00152D29">
        <w:t xml:space="preserve"> remodeling in it.  </w:t>
      </w:r>
    </w:p>
    <w:p w14:paraId="2008C1B1" w14:textId="33B97F18" w:rsidR="00152D29" w:rsidRDefault="006814F1" w:rsidP="00DE2A42">
      <w:pPr>
        <w:pStyle w:val="ListParagraph"/>
      </w:pPr>
      <w:r>
        <w:t>The County Manager commented that there is e</w:t>
      </w:r>
      <w:r w:rsidR="00152D29">
        <w:t>xpansion capability.</w:t>
      </w:r>
      <w:r>
        <w:t xml:space="preserve">  The new Layman Way</w:t>
      </w:r>
    </w:p>
    <w:p w14:paraId="0D094264" w14:textId="326B5574" w:rsidR="00152D29" w:rsidRDefault="00F621AF" w:rsidP="00DE2A42">
      <w:pPr>
        <w:pStyle w:val="ListParagraph"/>
      </w:pPr>
      <w:r>
        <w:t>will look like a dormitory</w:t>
      </w:r>
      <w:r w:rsidR="006814F1">
        <w:t xml:space="preserve"> with s</w:t>
      </w:r>
      <w:r>
        <w:t>ingle rooms with common areas for eating and offices</w:t>
      </w:r>
      <w:r w:rsidR="002C1BCB">
        <w:t>.</w:t>
      </w:r>
    </w:p>
    <w:p w14:paraId="40329C8B" w14:textId="524A49BB" w:rsidR="00F621AF" w:rsidRDefault="005801AB" w:rsidP="00DE2A42">
      <w:pPr>
        <w:pStyle w:val="ListParagraph"/>
      </w:pPr>
      <w:r>
        <w:t>That’s why we ultimately decided to not us</w:t>
      </w:r>
      <w:r w:rsidR="00142B8B">
        <w:t>e</w:t>
      </w:r>
      <w:r>
        <w:t xml:space="preserve"> </w:t>
      </w:r>
      <w:proofErr w:type="spellStart"/>
      <w:r>
        <w:t>MaineCare</w:t>
      </w:r>
      <w:proofErr w:type="spellEnd"/>
      <w:r>
        <w:t xml:space="preserve"> when we opened Layman Way but </w:t>
      </w:r>
      <w:proofErr w:type="gramStart"/>
      <w:r>
        <w:t>now</w:t>
      </w:r>
      <w:proofErr w:type="gramEnd"/>
      <w:r>
        <w:t xml:space="preserve"> we are at a point where we need them</w:t>
      </w:r>
      <w:r w:rsidR="002C1BCB">
        <w:t>, explained County Manager Zinser</w:t>
      </w:r>
      <w:r>
        <w:t>.</w:t>
      </w:r>
    </w:p>
    <w:p w14:paraId="255BCAFD" w14:textId="417E90E2" w:rsidR="00074F67" w:rsidRDefault="00F91CB2" w:rsidP="00DE2A42">
      <w:pPr>
        <w:pStyle w:val="ListParagraph"/>
      </w:pPr>
      <w:r>
        <w:t>Jennifer Ouellette</w:t>
      </w:r>
      <w:r w:rsidR="00165531">
        <w:t xml:space="preserve"> added that</w:t>
      </w:r>
      <w:r w:rsidR="00142B8B">
        <w:t xml:space="preserve"> it</w:t>
      </w:r>
      <w:r w:rsidR="00165531">
        <w:t xml:space="preserve"> is the </w:t>
      </w:r>
      <w:r w:rsidR="00074F67">
        <w:t>uniqueness of Layman Way</w:t>
      </w:r>
      <w:r w:rsidR="00165531">
        <w:t xml:space="preserve"> in that there </w:t>
      </w:r>
      <w:r w:rsidR="00B03A17">
        <w:t>are</w:t>
      </w:r>
      <w:r w:rsidR="00165531">
        <w:t xml:space="preserve"> </w:t>
      </w:r>
      <w:proofErr w:type="gramStart"/>
      <w:r w:rsidR="00165531">
        <w:t>a number</w:t>
      </w:r>
      <w:r w:rsidR="00074F67">
        <w:t xml:space="preserve"> of</w:t>
      </w:r>
      <w:proofErr w:type="gramEnd"/>
      <w:r w:rsidR="00074F67">
        <w:t xml:space="preserve"> things we were able to do because we didn’t use Maine Care.</w:t>
      </w:r>
      <w:r w:rsidR="006A0AC3">
        <w:t xml:space="preserve">  </w:t>
      </w:r>
    </w:p>
    <w:p w14:paraId="2766E980" w14:textId="486B730C" w:rsidR="004B0598" w:rsidRDefault="004B0598" w:rsidP="00DE2A42">
      <w:pPr>
        <w:pStyle w:val="ListParagraph"/>
      </w:pPr>
      <w:r>
        <w:t>Jen</w:t>
      </w:r>
      <w:r w:rsidR="00774DA2">
        <w:t xml:space="preserve"> stated that there could possibly be an </w:t>
      </w:r>
      <w:r w:rsidR="00346433">
        <w:t xml:space="preserve">addition of eight more beds, added to the current 24 beds offered, bringing total bed space to </w:t>
      </w:r>
      <w:proofErr w:type="gramStart"/>
      <w:r w:rsidR="00346433">
        <w:t>thirty two</w:t>
      </w:r>
      <w:proofErr w:type="gramEnd"/>
      <w:r w:rsidR="00346433">
        <w:t xml:space="preserve">.  To be in line with regulations, we could have </w:t>
      </w:r>
      <w:r w:rsidR="000A138C">
        <w:t>sixteen beds on one side and sixteen beds on another, offering two distinctive programs with separate staffing.</w:t>
      </w:r>
    </w:p>
    <w:p w14:paraId="7612A965" w14:textId="34A67816" w:rsidR="004B0598" w:rsidRDefault="00264001" w:rsidP="00DE2A42">
      <w:pPr>
        <w:pStyle w:val="ListParagraph"/>
      </w:pPr>
      <w:r>
        <w:t xml:space="preserve">County Manager Zinser suggested the Committee </w:t>
      </w:r>
      <w:r w:rsidR="004B0598">
        <w:t>maybe look at expansion of L</w:t>
      </w:r>
      <w:r>
        <w:t xml:space="preserve">ayman </w:t>
      </w:r>
      <w:r w:rsidR="004B0598">
        <w:t>W</w:t>
      </w:r>
      <w:r>
        <w:t>ay</w:t>
      </w:r>
      <w:r w:rsidR="004B0598">
        <w:t xml:space="preserve">.  </w:t>
      </w:r>
    </w:p>
    <w:p w14:paraId="31B94BA6" w14:textId="6E8743D9" w:rsidR="00EC0D7B" w:rsidRDefault="00EC0EE9" w:rsidP="00DE2A42">
      <w:pPr>
        <w:pStyle w:val="ListParagraph"/>
      </w:pPr>
      <w:r>
        <w:t xml:space="preserve">YCCAC Exec. Director </w:t>
      </w:r>
      <w:r w:rsidR="00EC0D7B">
        <w:t>Barbara Crider</w:t>
      </w:r>
      <w:r>
        <w:t xml:space="preserve"> asked if the committee had</w:t>
      </w:r>
      <w:r w:rsidR="00EC0D7B">
        <w:t xml:space="preserve"> talked about a mix</w:t>
      </w:r>
      <w:r>
        <w:t xml:space="preserve"> (of funding)?</w:t>
      </w:r>
      <w:r w:rsidR="00EC0D7B">
        <w:t xml:space="preserve">  </w:t>
      </w:r>
      <w:r>
        <w:t>She stated that she doesn’t</w:t>
      </w:r>
      <w:r w:rsidR="00EC0D7B">
        <w:t xml:space="preserve"> know about any program that is sustainable with just Maine Care.</w:t>
      </w:r>
    </w:p>
    <w:p w14:paraId="29EA90B3" w14:textId="5283A2C1" w:rsidR="00EC0D7B" w:rsidRDefault="00D219AA" w:rsidP="00DE2A42">
      <w:pPr>
        <w:pStyle w:val="ListParagraph"/>
      </w:pPr>
      <w:r>
        <w:t>Clinician Jen Ouellette stated that each insurance</w:t>
      </w:r>
      <w:r w:rsidR="00EC0D7B">
        <w:t xml:space="preserve"> provider</w:t>
      </w:r>
      <w:r>
        <w:t xml:space="preserve"> charges an </w:t>
      </w:r>
      <w:r w:rsidR="00EC0D7B">
        <w:t>upfront cost</w:t>
      </w:r>
      <w:r>
        <w:t xml:space="preserve"> </w:t>
      </w:r>
      <w:r w:rsidR="00D7196A">
        <w:t>to enrol</w:t>
      </w:r>
      <w:r w:rsidR="005432B4">
        <w:t>l</w:t>
      </w:r>
      <w:r w:rsidR="00D7196A">
        <w:t xml:space="preserve"> in accepting various insurances</w:t>
      </w:r>
      <w:r w:rsidR="00EC0D7B">
        <w:t>.  Once you do that, they have their systems that we will need to enter people into.</w:t>
      </w:r>
    </w:p>
    <w:p w14:paraId="1D99E807" w14:textId="25859A34" w:rsidR="00EC0D7B" w:rsidRDefault="009C5D67" w:rsidP="00DE2A42">
      <w:pPr>
        <w:pStyle w:val="ListParagraph"/>
      </w:pPr>
      <w:r>
        <w:t xml:space="preserve">County Manager Zinser suggested </w:t>
      </w:r>
      <w:r w:rsidR="00EC0D7B">
        <w:t xml:space="preserve">maybe get gap funding.  </w:t>
      </w:r>
      <w:r w:rsidR="00F03612">
        <w:t>York County current</w:t>
      </w:r>
      <w:r w:rsidR="00D77701">
        <w:t>ly</w:t>
      </w:r>
      <w:r w:rsidR="00F03612">
        <w:t xml:space="preserve"> spends </w:t>
      </w:r>
      <w:r w:rsidR="00EC0D7B">
        <w:t>$2mil</w:t>
      </w:r>
      <w:r w:rsidR="00F03612">
        <w:t>lion</w:t>
      </w:r>
      <w:r w:rsidR="00EC0D7B">
        <w:t xml:space="preserve"> per year</w:t>
      </w:r>
      <w:r w:rsidR="00F03612">
        <w:t xml:space="preserve"> on </w:t>
      </w:r>
      <w:r w:rsidR="00EC0D7B">
        <w:t>behavior</w:t>
      </w:r>
      <w:r w:rsidR="00F03612">
        <w:t>al</w:t>
      </w:r>
      <w:r w:rsidR="00EC0D7B">
        <w:t xml:space="preserve"> health services</w:t>
      </w:r>
      <w:r w:rsidR="00F03612">
        <w:t xml:space="preserve"> between </w:t>
      </w:r>
      <w:r w:rsidR="00EC0D7B">
        <w:t>L</w:t>
      </w:r>
      <w:r w:rsidR="00F03612">
        <w:t xml:space="preserve">ayman </w:t>
      </w:r>
      <w:r w:rsidR="00EC0D7B">
        <w:t>W</w:t>
      </w:r>
      <w:r w:rsidR="00F03612">
        <w:t>ay and</w:t>
      </w:r>
      <w:r w:rsidR="00EC0D7B">
        <w:t xml:space="preserve"> at the jail.</w:t>
      </w:r>
      <w:r w:rsidR="00D113A2">
        <w:t xml:space="preserve"> </w:t>
      </w:r>
      <w:r w:rsidR="00F03612">
        <w:t xml:space="preserve">Perhaps we could </w:t>
      </w:r>
      <w:r w:rsidR="00574E1C">
        <w:t>r</w:t>
      </w:r>
      <w:r w:rsidR="00D113A2">
        <w:t>etool some of this money</w:t>
      </w:r>
      <w:r w:rsidR="00574E1C">
        <w:t>.  We currently spend</w:t>
      </w:r>
      <w:r w:rsidR="00566FAD">
        <w:t xml:space="preserve"> </w:t>
      </w:r>
      <w:r w:rsidR="00D113A2">
        <w:t>$780</w:t>
      </w:r>
      <w:r w:rsidR="00566FAD">
        <w:t>,000</w:t>
      </w:r>
      <w:r w:rsidR="00D113A2">
        <w:t xml:space="preserve"> a year</w:t>
      </w:r>
      <w:r w:rsidR="00566FAD">
        <w:t xml:space="preserve"> for Layman Way</w:t>
      </w:r>
      <w:r w:rsidR="00D113A2">
        <w:t>.  Do we bring in a mix of Maine Care or re-tool L</w:t>
      </w:r>
      <w:r w:rsidR="00566FAD">
        <w:t xml:space="preserve">ayman </w:t>
      </w:r>
      <w:r w:rsidR="00D113A2">
        <w:t>W</w:t>
      </w:r>
      <w:r w:rsidR="00566FAD">
        <w:t>ay</w:t>
      </w:r>
      <w:r w:rsidR="00D113A2">
        <w:t>?  Can some L</w:t>
      </w:r>
      <w:r w:rsidR="00677CF3">
        <w:t xml:space="preserve">ayman </w:t>
      </w:r>
      <w:r w:rsidR="00D113A2">
        <w:t>W</w:t>
      </w:r>
      <w:r w:rsidR="00677CF3">
        <w:t>ay</w:t>
      </w:r>
      <w:r w:rsidR="00D113A2">
        <w:t xml:space="preserve"> money be diverted to the detox program</w:t>
      </w:r>
      <w:r w:rsidR="00677CF3">
        <w:t>, asked County Manager Zinser</w:t>
      </w:r>
      <w:r w:rsidR="00D113A2">
        <w:t>?</w:t>
      </w:r>
    </w:p>
    <w:p w14:paraId="5FEB29BE" w14:textId="1063FE77" w:rsidR="00FB728F" w:rsidRDefault="00B47B5E" w:rsidP="00DE2A42">
      <w:pPr>
        <w:pStyle w:val="ListParagraph"/>
      </w:pPr>
      <w:r>
        <w:t>0 barrier</w:t>
      </w:r>
      <w:r w:rsidR="00590B6B">
        <w:t xml:space="preserve"> is</w:t>
      </w:r>
      <w:r>
        <w:t xml:space="preserve"> part of the success of L</w:t>
      </w:r>
      <w:r w:rsidR="00590B6B">
        <w:t xml:space="preserve">ayman </w:t>
      </w:r>
      <w:r>
        <w:t>W</w:t>
      </w:r>
      <w:r w:rsidR="00590B6B">
        <w:t>ay, stated Jen Ouellette</w:t>
      </w:r>
      <w:r>
        <w:t xml:space="preserve">.  That’s what I get worried about when we use </w:t>
      </w:r>
      <w:proofErr w:type="spellStart"/>
      <w:r>
        <w:t>MaineCare</w:t>
      </w:r>
      <w:proofErr w:type="spellEnd"/>
      <w:r>
        <w:t>.</w:t>
      </w:r>
    </w:p>
    <w:p w14:paraId="6574BDA4" w14:textId="28FD5ACE" w:rsidR="00B47B5E" w:rsidRDefault="00B47B5E" w:rsidP="00DE2A42">
      <w:pPr>
        <w:pStyle w:val="ListParagraph"/>
      </w:pPr>
      <w:r>
        <w:t>Je</w:t>
      </w:r>
      <w:r w:rsidR="00D0037A">
        <w:t xml:space="preserve">n Ouellette voiced her concern of the number </w:t>
      </w:r>
      <w:r w:rsidR="00633CE0">
        <w:t>of people we think we are going to serve</w:t>
      </w:r>
      <w:r w:rsidR="00757095">
        <w:t xml:space="preserve"> and the</w:t>
      </w:r>
      <w:r w:rsidR="00633CE0">
        <w:t xml:space="preserve"> kind of support time </w:t>
      </w:r>
      <w:r w:rsidR="00C51983">
        <w:t>we will</w:t>
      </w:r>
      <w:r w:rsidR="00633CE0">
        <w:t xml:space="preserve"> need</w:t>
      </w:r>
      <w:r w:rsidR="00757095">
        <w:t>.  She suggested two to three employees will be needed with</w:t>
      </w:r>
      <w:r w:rsidR="00633CE0">
        <w:t xml:space="preserve"> benefits and salary</w:t>
      </w:r>
      <w:r w:rsidR="00CC2D13">
        <w:t xml:space="preserve"> to do the administrative work when accepting various insurances for such a large continuum we are proposing.</w:t>
      </w:r>
    </w:p>
    <w:p w14:paraId="19838FD0" w14:textId="33A10277" w:rsidR="00D609A3" w:rsidRDefault="00690445" w:rsidP="00DE2A42">
      <w:pPr>
        <w:pStyle w:val="ListParagraph"/>
      </w:pPr>
      <w:r>
        <w:t xml:space="preserve">Discussion of perhaps having Sanford Housing Authority </w:t>
      </w:r>
      <w:r w:rsidR="00536C90">
        <w:t xml:space="preserve">do some of the </w:t>
      </w:r>
      <w:r w:rsidR="00356334">
        <w:t>billings in conjunction with</w:t>
      </w:r>
      <w:r w:rsidR="00536C90">
        <w:t xml:space="preserve"> the</w:t>
      </w:r>
      <w:r w:rsidR="00356334">
        <w:t xml:space="preserve"> housing side</w:t>
      </w:r>
      <w:r w:rsidR="00536C90">
        <w:t>.</w:t>
      </w:r>
    </w:p>
    <w:p w14:paraId="0991DCFD" w14:textId="4D57FBB9" w:rsidR="00356334" w:rsidRDefault="00356334" w:rsidP="00DE2A42">
      <w:pPr>
        <w:pStyle w:val="ListParagraph"/>
      </w:pPr>
      <w:r>
        <w:lastRenderedPageBreak/>
        <w:t>Jen</w:t>
      </w:r>
      <w:r w:rsidR="00630E97">
        <w:t xml:space="preserve"> Ouellette explained Sanford Housing does not bill for anything like that but that she and Diane Gerry (executive director of Sanford Housing Authority)</w:t>
      </w:r>
      <w:r>
        <w:t xml:space="preserve"> have talked about </w:t>
      </w:r>
      <w:r w:rsidR="00091F09">
        <w:t xml:space="preserve">hiring </w:t>
      </w:r>
      <w:r>
        <w:t xml:space="preserve">a </w:t>
      </w:r>
      <w:proofErr w:type="gramStart"/>
      <w:r>
        <w:t>Manager</w:t>
      </w:r>
      <w:proofErr w:type="gramEnd"/>
      <w:r w:rsidR="00091F09">
        <w:t xml:space="preserve"> as a </w:t>
      </w:r>
      <w:r>
        <w:t>1</w:t>
      </w:r>
      <w:r w:rsidRPr="00356334">
        <w:rPr>
          <w:vertAlign w:val="superscript"/>
        </w:rPr>
        <w:t>st</w:t>
      </w:r>
      <w:r>
        <w:t xml:space="preserve"> point of contact</w:t>
      </w:r>
      <w:r w:rsidR="007347FF">
        <w:t xml:space="preserve"> when the supportive housing is built to assist individuals </w:t>
      </w:r>
      <w:proofErr w:type="spellStart"/>
      <w:r w:rsidR="007347FF">
        <w:t>ina</w:t>
      </w:r>
      <w:proofErr w:type="spellEnd"/>
      <w:r w:rsidR="007347FF">
        <w:t xml:space="preserve"> continuation of recovery efforts and ensuring they have what they need to be successful</w:t>
      </w:r>
      <w:r>
        <w:t xml:space="preserve">.  </w:t>
      </w:r>
      <w:r w:rsidR="006E77FE">
        <w:t xml:space="preserve">We could bill for that.  You can bill targeted based management. </w:t>
      </w:r>
      <w:r w:rsidR="00091F09">
        <w:t xml:space="preserve"> This is l</w:t>
      </w:r>
      <w:r w:rsidR="006E77FE">
        <w:t>ow administrative overhead</w:t>
      </w:r>
      <w:r w:rsidR="00091F09">
        <w:t xml:space="preserve"> at</w:t>
      </w:r>
      <w:r w:rsidR="006E77FE">
        <w:t xml:space="preserve"> $85 an hour</w:t>
      </w:r>
      <w:r w:rsidR="00091F09">
        <w:t>, explained Jennifer Ouellette.</w:t>
      </w:r>
      <w:r w:rsidR="006E77FE">
        <w:t xml:space="preserve">  </w:t>
      </w:r>
    </w:p>
    <w:p w14:paraId="061940D7" w14:textId="77777777" w:rsidR="00511E13" w:rsidRDefault="00511E13" w:rsidP="00DE2A42">
      <w:pPr>
        <w:pStyle w:val="ListParagraph"/>
      </w:pPr>
    </w:p>
    <w:p w14:paraId="39BE0707" w14:textId="1978DBEE" w:rsidR="009F1D41" w:rsidRDefault="009F1D41" w:rsidP="00DE2A42">
      <w:pPr>
        <w:pStyle w:val="ListParagraph"/>
      </w:pPr>
      <w:r>
        <w:t>Com</w:t>
      </w:r>
      <w:r w:rsidR="001F6D5B">
        <w:t>missioner</w:t>
      </w:r>
      <w:r>
        <w:t xml:space="preserve"> Clark</w:t>
      </w:r>
      <w:r w:rsidR="00511E13">
        <w:t xml:space="preserve"> stated that he</w:t>
      </w:r>
      <w:r>
        <w:t xml:space="preserve"> ha</w:t>
      </w:r>
      <w:r w:rsidR="00511E13">
        <w:t>s</w:t>
      </w:r>
      <w:r>
        <w:t xml:space="preserve"> some concerns.  </w:t>
      </w:r>
      <w:r w:rsidR="00511E13">
        <w:t>W</w:t>
      </w:r>
      <w:r>
        <w:t>e have a little over $40 mil</w:t>
      </w:r>
      <w:r w:rsidR="00511E13">
        <w:t>lion</w:t>
      </w:r>
      <w:r>
        <w:t xml:space="preserve"> in ARPA money.  </w:t>
      </w:r>
      <w:r w:rsidR="00511E13">
        <w:t>The s</w:t>
      </w:r>
      <w:r>
        <w:t>ense of</w:t>
      </w:r>
      <w:r w:rsidR="00511E13">
        <w:t xml:space="preserve"> the</w:t>
      </w:r>
      <w:r>
        <w:t xml:space="preserve"> Commissioners is we want to spend it on one</w:t>
      </w:r>
      <w:r w:rsidR="003D75C0">
        <w:t>-</w:t>
      </w:r>
      <w:r>
        <w:t xml:space="preserve"> time projects.  We told outside agencies we never want to see you again.  </w:t>
      </w:r>
      <w:r w:rsidR="00BC345D">
        <w:t>I support L</w:t>
      </w:r>
      <w:r w:rsidR="008F192D">
        <w:t xml:space="preserve">ayman </w:t>
      </w:r>
      <w:r w:rsidR="00BC345D">
        <w:t>W</w:t>
      </w:r>
      <w:r w:rsidR="008F192D">
        <w:t>ay</w:t>
      </w:r>
      <w:r w:rsidR="00BC345D">
        <w:t xml:space="preserve">.  Everyone talks about opioid treatment. </w:t>
      </w:r>
      <w:r w:rsidR="008F192D">
        <w:t>Commissioner Clark said that the</w:t>
      </w:r>
      <w:r w:rsidR="00BC345D">
        <w:t xml:space="preserve"> </w:t>
      </w:r>
      <w:r w:rsidR="008F192D">
        <w:t>e</w:t>
      </w:r>
      <w:r w:rsidR="00BC345D">
        <w:t xml:space="preserve">xisting building concerns </w:t>
      </w:r>
      <w:r w:rsidR="008F192D">
        <w:t>him.</w:t>
      </w:r>
      <w:r w:rsidR="00BC345D">
        <w:t xml:space="preserve">  Things are deteriorating assets</w:t>
      </w:r>
      <w:r w:rsidR="008F192D">
        <w:t xml:space="preserve"> and</w:t>
      </w:r>
      <w:r w:rsidR="00BC345D">
        <w:t xml:space="preserve"> </w:t>
      </w:r>
      <w:r w:rsidR="008F192D">
        <w:t>o</w:t>
      </w:r>
      <w:r w:rsidR="000E5A59">
        <w:t xml:space="preserve">ld buildings are temporary.  </w:t>
      </w:r>
      <w:r w:rsidR="008F192D">
        <w:t>W</w:t>
      </w:r>
      <w:r w:rsidR="000E5A59">
        <w:t>e are spending money for air handlers for this building.</w:t>
      </w:r>
      <w:r w:rsidR="008F192D">
        <w:t>;</w:t>
      </w:r>
      <w:r w:rsidR="000E5A59">
        <w:t xml:space="preserve"> </w:t>
      </w:r>
      <w:r w:rsidR="008F192D">
        <w:t>d</w:t>
      </w:r>
      <w:r w:rsidR="000E5A59">
        <w:t>oes that make sense</w:t>
      </w:r>
      <w:r w:rsidR="007073F9">
        <w:t>, questioned Commissioner Clark.  He added that he</w:t>
      </w:r>
      <w:r w:rsidR="000E5A59">
        <w:t xml:space="preserve"> see</w:t>
      </w:r>
      <w:r w:rsidR="007073F9">
        <w:t>s</w:t>
      </w:r>
      <w:r w:rsidR="000E5A59">
        <w:t xml:space="preserve"> additional costs to that building</w:t>
      </w:r>
      <w:r w:rsidR="007073F9">
        <w:t xml:space="preserve"> and</w:t>
      </w:r>
      <w:r w:rsidR="000E5A59">
        <w:t xml:space="preserve"> </w:t>
      </w:r>
      <w:r w:rsidR="007073F9">
        <w:t>i</w:t>
      </w:r>
      <w:r w:rsidR="000E5A59">
        <w:t>n</w:t>
      </w:r>
      <w:r w:rsidR="007073F9">
        <w:t xml:space="preserve"> his</w:t>
      </w:r>
      <w:r w:rsidR="000E5A59">
        <w:t xml:space="preserve"> own limited conception, </w:t>
      </w:r>
      <w:r w:rsidR="007073F9">
        <w:t xml:space="preserve">he wants to see </w:t>
      </w:r>
      <w:r w:rsidR="00C26BCC">
        <w:t>better facilities</w:t>
      </w:r>
      <w:r w:rsidR="007073F9">
        <w:t xml:space="preserve">.  </w:t>
      </w:r>
      <w:r w:rsidR="001E3D2D">
        <w:t xml:space="preserve">He explained that he is </w:t>
      </w:r>
      <w:r w:rsidR="00C26BCC">
        <w:t>not concerned about demand</w:t>
      </w:r>
      <w:r w:rsidR="001E3D2D">
        <w:t xml:space="preserve"> as he</w:t>
      </w:r>
      <w:r w:rsidR="00C26BCC">
        <w:t xml:space="preserve"> suspect</w:t>
      </w:r>
      <w:r w:rsidR="001E3D2D">
        <w:t>s</w:t>
      </w:r>
      <w:r w:rsidR="00C26BCC">
        <w:t xml:space="preserve"> there will be substance abuse forever.  </w:t>
      </w:r>
      <w:r w:rsidR="001E3D2D">
        <w:t>His c</w:t>
      </w:r>
      <w:r w:rsidR="00CA6BEB">
        <w:t>oncern</w:t>
      </w:r>
      <w:r w:rsidR="001E3D2D">
        <w:t>, however,</w:t>
      </w:r>
      <w:r w:rsidR="00CA6BEB">
        <w:t xml:space="preserve"> is if the facility is twice as large, we will need twice as much for operations.  I’m not sure the Commissioners or budget board will have the stomach for that</w:t>
      </w:r>
      <w:r w:rsidR="006D0665">
        <w:t>, commented Commissioner Clark</w:t>
      </w:r>
      <w:r w:rsidR="00CA6BEB">
        <w:t xml:space="preserve">.  </w:t>
      </w:r>
      <w:r w:rsidR="006D0665">
        <w:t xml:space="preserve">There was a </w:t>
      </w:r>
      <w:proofErr w:type="gramStart"/>
      <w:r w:rsidR="006D0665">
        <w:t>w</w:t>
      </w:r>
      <w:r w:rsidR="000E0A94">
        <w:t>ide ranging</w:t>
      </w:r>
      <w:proofErr w:type="gramEnd"/>
      <w:r w:rsidR="000E0A94">
        <w:t xml:space="preserve"> discussion at our last meeting.  I’m interested in what it will take to do this.  I agree with </w:t>
      </w:r>
      <w:r w:rsidR="001A6001">
        <w:t>the County Manager that</w:t>
      </w:r>
      <w:r w:rsidR="000E0A94">
        <w:t xml:space="preserve"> State money comes with strings attached.  </w:t>
      </w:r>
      <w:r w:rsidR="001A6001">
        <w:t xml:space="preserve">He stated that he </w:t>
      </w:r>
      <w:r w:rsidR="00DB7D3D">
        <w:t>do</w:t>
      </w:r>
      <w:r w:rsidR="001A6001">
        <w:t>es</w:t>
      </w:r>
      <w:r w:rsidR="00DB7D3D">
        <w:t xml:space="preserve">n’t want to build a large building and be unable to staff it.  </w:t>
      </w:r>
    </w:p>
    <w:p w14:paraId="7AC3BE44" w14:textId="057D43DE" w:rsidR="00DB7D3D" w:rsidRDefault="009312D7" w:rsidP="00DE2A42">
      <w:pPr>
        <w:pStyle w:val="ListParagraph"/>
      </w:pPr>
      <w:r>
        <w:t>County Manager Zinser replied that</w:t>
      </w:r>
      <w:r w:rsidR="00DB7D3D">
        <w:t xml:space="preserve"> </w:t>
      </w:r>
      <w:r>
        <w:t>he</w:t>
      </w:r>
      <w:r w:rsidR="00DB7D3D">
        <w:t xml:space="preserve"> know</w:t>
      </w:r>
      <w:r>
        <w:t>s</w:t>
      </w:r>
      <w:r w:rsidR="00DB7D3D">
        <w:t xml:space="preserve"> </w:t>
      </w:r>
      <w:proofErr w:type="spellStart"/>
      <w:r w:rsidR="00DB7D3D">
        <w:t>MaineCare</w:t>
      </w:r>
      <w:proofErr w:type="spellEnd"/>
      <w:r w:rsidR="00DB7D3D">
        <w:t xml:space="preserve"> </w:t>
      </w:r>
      <w:proofErr w:type="gramStart"/>
      <w:r w:rsidR="00DB7D3D">
        <w:t>has to</w:t>
      </w:r>
      <w:proofErr w:type="gramEnd"/>
      <w:r w:rsidR="00DB7D3D">
        <w:t xml:space="preserve"> come in on this.  </w:t>
      </w:r>
      <w:r w:rsidR="009C2DBF">
        <w:t>Maybe we need to start talking to people smarter than us</w:t>
      </w:r>
      <w:r w:rsidR="00EA04D7">
        <w:t xml:space="preserve"> to help us with understanding the</w:t>
      </w:r>
      <w:r w:rsidR="009C2DBF">
        <w:t xml:space="preserve"> </w:t>
      </w:r>
      <w:r w:rsidR="00EA04D7">
        <w:t>r</w:t>
      </w:r>
      <w:r w:rsidR="009C2DBF">
        <w:t xml:space="preserve">egulations and design of the building.  </w:t>
      </w:r>
    </w:p>
    <w:p w14:paraId="2069A6BD" w14:textId="5AAEF7BC" w:rsidR="00770B43" w:rsidRDefault="00661C67" w:rsidP="00DE2A42">
      <w:pPr>
        <w:pStyle w:val="ListParagraph"/>
      </w:pPr>
      <w:r>
        <w:t xml:space="preserve">Facilities Manager Rick </w:t>
      </w:r>
      <w:r w:rsidR="006E4255">
        <w:t xml:space="preserve">DeRochemont asked </w:t>
      </w:r>
      <w:r w:rsidR="00770B43" w:rsidRPr="006E4255">
        <w:t>what</w:t>
      </w:r>
      <w:r w:rsidR="00770B43">
        <w:t xml:space="preserve"> about finding organizations that need space</w:t>
      </w:r>
      <w:r w:rsidR="006E4255">
        <w:t xml:space="preserve"> and c</w:t>
      </w:r>
      <w:r w:rsidR="00770B43">
        <w:t>ontract with them</w:t>
      </w:r>
      <w:r w:rsidR="006E4255">
        <w:t>?</w:t>
      </w:r>
      <w:r w:rsidR="00770B43">
        <w:t xml:space="preserve">  We build the </w:t>
      </w:r>
      <w:proofErr w:type="gramStart"/>
      <w:r w:rsidR="00770B43">
        <w:t>building</w:t>
      </w:r>
      <w:proofErr w:type="gramEnd"/>
      <w:r w:rsidR="00770B43">
        <w:t xml:space="preserve"> and we lease it.</w:t>
      </w:r>
    </w:p>
    <w:p w14:paraId="0B7A4BF9" w14:textId="0D3E6F4B" w:rsidR="00770B43" w:rsidRDefault="006E4255" w:rsidP="00DE2A42">
      <w:pPr>
        <w:pStyle w:val="ListParagraph"/>
      </w:pPr>
      <w:r>
        <w:t xml:space="preserve">County Manager Zinser replied </w:t>
      </w:r>
      <w:r w:rsidR="00770B43">
        <w:t xml:space="preserve">then </w:t>
      </w:r>
      <w:r>
        <w:t>we</w:t>
      </w:r>
      <w:r w:rsidR="00770B43">
        <w:t xml:space="preserve"> start to l</w:t>
      </w:r>
      <w:r w:rsidR="00C61390">
        <w:t>o</w:t>
      </w:r>
      <w:r w:rsidR="00770B43">
        <w:t>se focus of what we are trying to accomplish</w:t>
      </w:r>
      <w:r w:rsidR="00C61390">
        <w:t xml:space="preserve"> as well as losing</w:t>
      </w:r>
      <w:r w:rsidR="000E4B76">
        <w:t xml:space="preserve"> some of the control.</w:t>
      </w:r>
    </w:p>
    <w:p w14:paraId="7C8E9BA6" w14:textId="4D6FBF5A" w:rsidR="000E4B76" w:rsidRDefault="00C61390" w:rsidP="00DE2A42">
      <w:pPr>
        <w:pStyle w:val="ListParagraph"/>
      </w:pPr>
      <w:r>
        <w:t xml:space="preserve">Deputy Manager </w:t>
      </w:r>
      <w:r w:rsidR="000E4B76">
        <w:t>Linda</w:t>
      </w:r>
      <w:r>
        <w:t xml:space="preserve"> Corliss clarified that we</w:t>
      </w:r>
      <w:r w:rsidR="000E4B76">
        <w:t xml:space="preserve"> build</w:t>
      </w:r>
      <w:r>
        <w:t xml:space="preserve"> the</w:t>
      </w:r>
      <w:r w:rsidR="000E4B76">
        <w:t xml:space="preserve"> new building</w:t>
      </w:r>
      <w:r>
        <w:t xml:space="preserve"> and then </w:t>
      </w:r>
      <w:r w:rsidR="000E4B76">
        <w:t>lease space to other offices that are connected to them in some way.</w:t>
      </w:r>
    </w:p>
    <w:p w14:paraId="49D7509C" w14:textId="10DDF2DE" w:rsidR="000E4B76" w:rsidRDefault="00AA5DD9" w:rsidP="00DE2A42">
      <w:pPr>
        <w:pStyle w:val="ListParagraph"/>
      </w:pPr>
      <w:r>
        <w:t>County Manager Greg Zinser agreed that</w:t>
      </w:r>
      <w:r w:rsidR="000E4B76">
        <w:t xml:space="preserve"> some consideration to outside organization</w:t>
      </w:r>
      <w:r w:rsidR="000D42D7">
        <w:t>s</w:t>
      </w:r>
      <w:r>
        <w:t xml:space="preserve"> should occur</w:t>
      </w:r>
      <w:r w:rsidR="000D42D7">
        <w:t xml:space="preserve">.  </w:t>
      </w:r>
    </w:p>
    <w:p w14:paraId="013A3CCE" w14:textId="0AD34B2D" w:rsidR="00C1065E" w:rsidRDefault="00C1065E" w:rsidP="00DE2A42">
      <w:pPr>
        <w:pStyle w:val="ListParagraph"/>
      </w:pPr>
      <w:r>
        <w:t>Chief Mackenzie</w:t>
      </w:r>
      <w:r w:rsidR="00AA5DD9">
        <w:t xml:space="preserve"> asked if</w:t>
      </w:r>
      <w:r>
        <w:t xml:space="preserve"> once we have a plan, </w:t>
      </w:r>
      <w:r w:rsidR="00AA5DD9">
        <w:t>is it</w:t>
      </w:r>
      <w:r>
        <w:t xml:space="preserve"> sole</w:t>
      </w:r>
      <w:r w:rsidR="00360BD2">
        <w:t>l</w:t>
      </w:r>
      <w:r>
        <w:t xml:space="preserve">y the </w:t>
      </w:r>
      <w:r w:rsidR="00360BD2">
        <w:t>County Commissioners</w:t>
      </w:r>
      <w:r>
        <w:t xml:space="preserve"> that give it the final blessing</w:t>
      </w:r>
      <w:r w:rsidR="00360BD2">
        <w:t>?</w:t>
      </w:r>
    </w:p>
    <w:p w14:paraId="2DE2ED11" w14:textId="0196968B" w:rsidR="00C1065E" w:rsidRDefault="00360BD2" w:rsidP="00DE2A42">
      <w:pPr>
        <w:pStyle w:val="ListParagraph"/>
      </w:pPr>
      <w:r>
        <w:t xml:space="preserve">Commissioner </w:t>
      </w:r>
      <w:r w:rsidR="00C1065E">
        <w:t>Clark</w:t>
      </w:r>
      <w:r>
        <w:t xml:space="preserve"> replied,</w:t>
      </w:r>
      <w:r w:rsidR="00C1065E">
        <w:t xml:space="preserve"> yes</w:t>
      </w:r>
      <w:r>
        <w:t>.</w:t>
      </w:r>
    </w:p>
    <w:p w14:paraId="0EE1609D" w14:textId="08C3D670" w:rsidR="00C1065E" w:rsidRDefault="003D75C0" w:rsidP="00DE2A42">
      <w:pPr>
        <w:pStyle w:val="ListParagraph"/>
      </w:pPr>
      <w:r>
        <w:t xml:space="preserve">Kennebunk </w:t>
      </w:r>
      <w:r w:rsidR="00504690">
        <w:t xml:space="preserve">Police Chief </w:t>
      </w:r>
      <w:r w:rsidR="000A3E19">
        <w:t>Mackenzie</w:t>
      </w:r>
      <w:r w:rsidR="00504690">
        <w:t xml:space="preserve"> stated that </w:t>
      </w:r>
      <w:r w:rsidR="000A3E19">
        <w:t>we are getting in a little bit over our heads.  We need to pull people in.</w:t>
      </w:r>
    </w:p>
    <w:p w14:paraId="5D21D38E" w14:textId="6CC3C303" w:rsidR="0044657C" w:rsidRDefault="0044657C" w:rsidP="00DE2A42">
      <w:pPr>
        <w:pStyle w:val="ListParagraph"/>
      </w:pPr>
      <w:r>
        <w:t>Barbara</w:t>
      </w:r>
      <w:r w:rsidR="00FB78C1">
        <w:t xml:space="preserve"> Crider commented that the committee is</w:t>
      </w:r>
      <w:r>
        <w:t xml:space="preserve"> inching close to a model that makes some sense.  </w:t>
      </w:r>
      <w:r w:rsidR="00FB78C1">
        <w:t>She added that</w:t>
      </w:r>
      <w:r w:rsidR="00AB1FF2">
        <w:t xml:space="preserve"> </w:t>
      </w:r>
      <w:r w:rsidR="00FB78C1">
        <w:t>o</w:t>
      </w:r>
      <w:r w:rsidR="00AB1FF2">
        <w:t xml:space="preserve">ne place to find funding is </w:t>
      </w:r>
      <w:proofErr w:type="spellStart"/>
      <w:r w:rsidR="00AB1FF2">
        <w:t>MaineCare</w:t>
      </w:r>
      <w:proofErr w:type="spellEnd"/>
      <w:r w:rsidR="00AB1FF2">
        <w:t xml:space="preserve"> and then the County (ongoing contribution that the Coms. </w:t>
      </w:r>
      <w:r w:rsidR="00830AD7">
        <w:t>w</w:t>
      </w:r>
      <w:r w:rsidR="00AB1FF2">
        <w:t>ill make), foundation grants.</w:t>
      </w:r>
      <w:r w:rsidR="00256E46">
        <w:t xml:space="preserve"> </w:t>
      </w:r>
    </w:p>
    <w:p w14:paraId="5361C43E" w14:textId="237C8B6B" w:rsidR="00256E46" w:rsidRDefault="00830AD7" w:rsidP="00DE2A42">
      <w:pPr>
        <w:pStyle w:val="ListParagraph"/>
      </w:pPr>
      <w:r>
        <w:t xml:space="preserve">County Manager Zinser </w:t>
      </w:r>
      <w:r w:rsidR="00B57F46">
        <w:t>stated</w:t>
      </w:r>
      <w:r>
        <w:t xml:space="preserve"> that </w:t>
      </w:r>
      <w:r w:rsidR="00185725">
        <w:t xml:space="preserve">he </w:t>
      </w:r>
      <w:r w:rsidR="007E3A67">
        <w:t>think</w:t>
      </w:r>
      <w:r w:rsidR="00185725">
        <w:t>s</w:t>
      </w:r>
      <w:r w:rsidR="007E3A67">
        <w:t xml:space="preserve"> we can move forward and start putting some budgets together.  </w:t>
      </w:r>
      <w:r w:rsidR="00292969">
        <w:t xml:space="preserve">I’ve had some conversations with the Governor’s </w:t>
      </w:r>
      <w:proofErr w:type="gramStart"/>
      <w:r w:rsidR="00292969">
        <w:t>office</w:t>
      </w:r>
      <w:proofErr w:type="gramEnd"/>
      <w:r w:rsidR="00292969">
        <w:t xml:space="preserve"> and they are very excited about this program</w:t>
      </w:r>
      <w:r w:rsidR="00363C98">
        <w:t xml:space="preserve"> and</w:t>
      </w:r>
      <w:r w:rsidR="00292969">
        <w:t xml:space="preserve"> </w:t>
      </w:r>
      <w:r w:rsidR="00363C98">
        <w:t>t</w:t>
      </w:r>
      <w:r w:rsidR="00292969">
        <w:t xml:space="preserve">hey may allocate some money.  </w:t>
      </w:r>
      <w:r w:rsidR="004903DF">
        <w:t>Let’s take where we are and start throwing some budgets together.</w:t>
      </w:r>
    </w:p>
    <w:p w14:paraId="300180D4" w14:textId="6C9B73C8" w:rsidR="004903DF" w:rsidRDefault="004903DF" w:rsidP="00DE2A42">
      <w:pPr>
        <w:pStyle w:val="ListParagraph"/>
      </w:pPr>
      <w:r>
        <w:lastRenderedPageBreak/>
        <w:t xml:space="preserve">Before we brought Jen on, we decided to </w:t>
      </w:r>
      <w:proofErr w:type="gramStart"/>
      <w:r>
        <w:t>take a look</w:t>
      </w:r>
      <w:proofErr w:type="gramEnd"/>
      <w:r>
        <w:t xml:space="preserve"> at all the programing we were doing.  </w:t>
      </w:r>
      <w:r w:rsidR="00FE634B">
        <w:t xml:space="preserve">The </w:t>
      </w:r>
      <w:r>
        <w:t>Commi</w:t>
      </w:r>
      <w:r w:rsidR="00FE634B">
        <w:t>ssi</w:t>
      </w:r>
      <w:r>
        <w:t>oners were told we didn’t have the knowledge so Jen was hired.</w:t>
      </w:r>
    </w:p>
    <w:p w14:paraId="50A29F6D" w14:textId="338F7E41" w:rsidR="004903DF" w:rsidRDefault="004903DF" w:rsidP="00DE2A42">
      <w:pPr>
        <w:pStyle w:val="ListParagraph"/>
      </w:pPr>
      <w:r>
        <w:t>I’m confident that we will find some duplication.  Everything throughout the years have been built on contracts</w:t>
      </w:r>
      <w:r w:rsidR="00FE634B">
        <w:t>, stated the County Manager</w:t>
      </w:r>
      <w:r>
        <w:t xml:space="preserve">.  </w:t>
      </w:r>
    </w:p>
    <w:p w14:paraId="5327CF00" w14:textId="393D13BC" w:rsidR="004903DF" w:rsidRDefault="004903DF" w:rsidP="00DE2A42">
      <w:pPr>
        <w:pStyle w:val="ListParagraph"/>
      </w:pPr>
    </w:p>
    <w:p w14:paraId="34BBAB01" w14:textId="023A1CEE" w:rsidR="005F23E3" w:rsidRDefault="00FE634B" w:rsidP="00DE2A42">
      <w:pPr>
        <w:pStyle w:val="ListParagraph"/>
      </w:pPr>
      <w:r>
        <w:t xml:space="preserve">York County Clinician </w:t>
      </w:r>
      <w:r w:rsidR="00857476">
        <w:t>Jen</w:t>
      </w:r>
      <w:r>
        <w:t xml:space="preserve">nifer Ouellette </w:t>
      </w:r>
      <w:r w:rsidR="00C75B34">
        <w:t>replied that we need to</w:t>
      </w:r>
      <w:r w:rsidR="00857476">
        <w:t xml:space="preserve"> identify </w:t>
      </w:r>
      <w:r w:rsidR="00151BF0">
        <w:t>the services and programs we want to provide, as well as project how many people we will serve to get at the costs and potential reimbursement.</w:t>
      </w:r>
      <w:r w:rsidR="00857476">
        <w:t xml:space="preserve"> </w:t>
      </w:r>
      <w:r w:rsidR="00C75B34">
        <w:t>She will do</w:t>
      </w:r>
      <w:r w:rsidR="00857476">
        <w:t xml:space="preserve"> some analysis.  </w:t>
      </w:r>
      <w:r w:rsidR="00DD7670">
        <w:t>She commented that she</w:t>
      </w:r>
      <w:r w:rsidR="005F23E3">
        <w:t xml:space="preserve"> agree</w:t>
      </w:r>
      <w:r w:rsidR="00DD7670">
        <w:t>s</w:t>
      </w:r>
      <w:r w:rsidR="005F23E3">
        <w:t xml:space="preserve"> that we can’t do it all.  </w:t>
      </w:r>
      <w:proofErr w:type="gramStart"/>
      <w:r w:rsidR="005F23E3">
        <w:t>But</w:t>
      </w:r>
      <w:r w:rsidR="00DD7670">
        <w:t>,</w:t>
      </w:r>
      <w:proofErr w:type="gramEnd"/>
      <w:r w:rsidR="005F23E3">
        <w:t xml:space="preserve"> whatever we decide to do, we need to be the owners of it and be in control of it.  You don’t want to get other organizations involved who aren’t going to 100% serve the people you are working with.</w:t>
      </w:r>
    </w:p>
    <w:p w14:paraId="26926451" w14:textId="591F377D" w:rsidR="005F23E3" w:rsidRDefault="005F23E3" w:rsidP="00DE2A42">
      <w:pPr>
        <w:pStyle w:val="ListParagraph"/>
      </w:pPr>
    </w:p>
    <w:p w14:paraId="1DA09BDE" w14:textId="1C3EFBA1" w:rsidR="005F23E3" w:rsidRDefault="00F615D6" w:rsidP="00DE2A42">
      <w:pPr>
        <w:pStyle w:val="ListParagraph"/>
      </w:pPr>
      <w:r>
        <w:t xml:space="preserve">Greg-whatever we do needs to make a lasting impact.  </w:t>
      </w:r>
    </w:p>
    <w:p w14:paraId="37482129" w14:textId="61B96380" w:rsidR="00F615D6" w:rsidRDefault="00F25043" w:rsidP="00DE2A42">
      <w:pPr>
        <w:pStyle w:val="ListParagraph"/>
      </w:pPr>
      <w:r>
        <w:t xml:space="preserve">York County Fire Chief’s Association Member </w:t>
      </w:r>
      <w:r w:rsidR="00CE01B9">
        <w:t>Matt</w:t>
      </w:r>
      <w:r>
        <w:t xml:space="preserve"> Leach stated that</w:t>
      </w:r>
      <w:r w:rsidR="00CE01B9">
        <w:t xml:space="preserve"> we need a </w:t>
      </w:r>
      <w:proofErr w:type="spellStart"/>
      <w:r w:rsidR="00CE01B9">
        <w:t>wrap around</w:t>
      </w:r>
      <w:proofErr w:type="spellEnd"/>
      <w:r w:rsidR="00CE01B9">
        <w:t xml:space="preserve"> service (housing, childcare, transportation)</w:t>
      </w:r>
      <w:r>
        <w:t xml:space="preserve"> p</w:t>
      </w:r>
      <w:r w:rsidR="00CE01B9">
        <w:t>ut in place with no gaps in service.</w:t>
      </w:r>
    </w:p>
    <w:p w14:paraId="0E0D6FDF" w14:textId="03FC3854" w:rsidR="00CE01B9" w:rsidRDefault="00083E72" w:rsidP="00DE2A42">
      <w:pPr>
        <w:pStyle w:val="ListParagraph"/>
      </w:pPr>
      <w:r>
        <w:t>County Manager Greg Zinser informed the Committee that the County</w:t>
      </w:r>
      <w:r w:rsidR="0040324A">
        <w:t xml:space="preserve"> we will be looking at the joint proposal with SMRPC and YCCA</w:t>
      </w:r>
      <w:r>
        <w:t xml:space="preserve"> for transportation</w:t>
      </w:r>
      <w:r w:rsidR="0040324A">
        <w:t>.</w:t>
      </w:r>
      <w:r w:rsidR="004867F1">
        <w:t xml:space="preserve">  </w:t>
      </w:r>
      <w:r w:rsidR="00AB3299">
        <w:t>He continued that</w:t>
      </w:r>
      <w:r w:rsidR="004867F1">
        <w:t xml:space="preserve"> we are probably going to end up buying vehicles.  </w:t>
      </w:r>
      <w:r w:rsidR="00AB3299">
        <w:t>We put p</w:t>
      </w:r>
      <w:r w:rsidR="004867F1">
        <w:t>art of the ARPA funding aside, (one time funding) but there will be costs.  It will be put in the budget to keep things going.  In our ARPA funding,</w:t>
      </w:r>
      <w:r w:rsidR="00D85A61">
        <w:t xml:space="preserve"> we have designated</w:t>
      </w:r>
      <w:r w:rsidR="004867F1">
        <w:t xml:space="preserve"> $1.5 mil</w:t>
      </w:r>
      <w:r w:rsidR="00D85A61">
        <w:t>lion</w:t>
      </w:r>
      <w:r w:rsidR="004867F1">
        <w:t xml:space="preserve"> for behavioral health (broadly defined).  </w:t>
      </w:r>
      <w:r w:rsidR="00AB24F4">
        <w:t>There are some other funds</w:t>
      </w:r>
      <w:r w:rsidR="00D85A61">
        <w:t>, also, stated the County Manager</w:t>
      </w:r>
      <w:r w:rsidR="00AB24F4">
        <w:t xml:space="preserve">.  </w:t>
      </w:r>
    </w:p>
    <w:p w14:paraId="2C05BAE7" w14:textId="441FAE2D" w:rsidR="00E77AE3" w:rsidRDefault="00E77AE3" w:rsidP="00DE2A42">
      <w:pPr>
        <w:pStyle w:val="ListParagraph"/>
      </w:pPr>
      <w:r>
        <w:t>Barbara</w:t>
      </w:r>
      <w:r w:rsidR="00C02DFC">
        <w:t xml:space="preserve"> Crider asked if there is a </w:t>
      </w:r>
      <w:r w:rsidR="0080274D">
        <w:t>needs assessment and scan of what is out there</w:t>
      </w:r>
      <w:r w:rsidR="00C02DFC">
        <w:t>?</w:t>
      </w:r>
      <w:r w:rsidR="0080274D">
        <w:t xml:space="preserve"> If you decide to build a business plan passed on per unit</w:t>
      </w:r>
      <w:r w:rsidR="00A36BA1">
        <w:t xml:space="preserve"> there are</w:t>
      </w:r>
      <w:r w:rsidR="0080274D">
        <w:t xml:space="preserve"> </w:t>
      </w:r>
      <w:r w:rsidR="00A36BA1">
        <w:t>o</w:t>
      </w:r>
      <w:r w:rsidR="0080274D">
        <w:t>ccupancy targets that will have to happen.  Who else is doing thi</w:t>
      </w:r>
      <w:r w:rsidR="00A36BA1">
        <w:t xml:space="preserve">s, she </w:t>
      </w:r>
      <w:proofErr w:type="gramStart"/>
      <w:r w:rsidR="00A36BA1">
        <w:t>asked.</w:t>
      </w:r>
      <w:proofErr w:type="gramEnd"/>
      <w:r w:rsidR="0080274D">
        <w:t xml:space="preserve">  </w:t>
      </w:r>
    </w:p>
    <w:p w14:paraId="5F3595F3" w14:textId="35E33DFF" w:rsidR="0080274D" w:rsidRDefault="0080274D" w:rsidP="00DE2A42">
      <w:pPr>
        <w:pStyle w:val="ListParagraph"/>
      </w:pPr>
      <w:r>
        <w:t>Jen</w:t>
      </w:r>
      <w:r w:rsidR="00A36BA1">
        <w:t xml:space="preserve"> Ouellette answered the</w:t>
      </w:r>
      <w:r>
        <w:t xml:space="preserve"> simple answer is nobody.</w:t>
      </w:r>
    </w:p>
    <w:p w14:paraId="04C8FC02" w14:textId="0B493172" w:rsidR="00EB0DF6" w:rsidRDefault="00A1350B" w:rsidP="00DE2A42">
      <w:pPr>
        <w:pStyle w:val="ListParagraph"/>
      </w:pPr>
      <w:r>
        <w:t>In York County, there are no licensed detox services or beds available.</w:t>
      </w:r>
      <w:r w:rsidR="008200AC">
        <w:t xml:space="preserve">  </w:t>
      </w:r>
      <w:r w:rsidR="00EB0DF6">
        <w:t xml:space="preserve">They </w:t>
      </w:r>
      <w:proofErr w:type="gramStart"/>
      <w:r w:rsidR="00EB0DF6">
        <w:t>have to</w:t>
      </w:r>
      <w:proofErr w:type="gramEnd"/>
      <w:r w:rsidR="00EB0DF6">
        <w:t xml:space="preserve"> be in the hospital for another reason</w:t>
      </w:r>
      <w:r w:rsidR="00CA5345">
        <w:t xml:space="preserve"> to receive detox, she explained</w:t>
      </w:r>
      <w:r w:rsidR="00EB0DF6">
        <w:t>.</w:t>
      </w:r>
      <w:r w:rsidR="00CA5345">
        <w:t xml:space="preserve"> </w:t>
      </w:r>
    </w:p>
    <w:p w14:paraId="79982BC5" w14:textId="53148EAA" w:rsidR="005F6B41" w:rsidRDefault="001E3014" w:rsidP="00DE2A42">
      <w:pPr>
        <w:pStyle w:val="ListParagraph"/>
      </w:pPr>
      <w:r>
        <w:t>Jen stated that it wa</w:t>
      </w:r>
      <w:r w:rsidR="009E243E">
        <w:t>s</w:t>
      </w:r>
      <w:r>
        <w:t xml:space="preserve"> </w:t>
      </w:r>
      <w:r w:rsidR="005F6B41">
        <w:t xml:space="preserve">thrilling for </w:t>
      </w:r>
      <w:r>
        <w:t>her</w:t>
      </w:r>
      <w:r w:rsidR="005F6B41">
        <w:t xml:space="preserve"> to be a part of</w:t>
      </w:r>
      <w:r>
        <w:t xml:space="preserve"> Layman Way as it is</w:t>
      </w:r>
      <w:r w:rsidR="005F6B41">
        <w:t xml:space="preserve"> </w:t>
      </w:r>
      <w:r>
        <w:t>s</w:t>
      </w:r>
      <w:r w:rsidR="005F6B41">
        <w:t>omething that is going to make a difference and does</w:t>
      </w:r>
      <w:r w:rsidR="00BD6632">
        <w:t>,</w:t>
      </w:r>
      <w:r w:rsidR="005F6B41">
        <w:t xml:space="preserve"> </w:t>
      </w:r>
      <w:proofErr w:type="gramStart"/>
      <w:r w:rsidR="005F6B41">
        <w:t>but</w:t>
      </w:r>
      <w:r w:rsidR="00BD6632">
        <w:t>,</w:t>
      </w:r>
      <w:proofErr w:type="gramEnd"/>
      <w:r w:rsidR="005F6B41">
        <w:t xml:space="preserve"> does not solve everything.  Sanford and Biddeford</w:t>
      </w:r>
      <w:r w:rsidR="00BD6632">
        <w:t xml:space="preserve"> have the</w:t>
      </w:r>
      <w:r w:rsidR="005F6B41">
        <w:t xml:space="preserve"> most people coming into the program.</w:t>
      </w:r>
      <w:r w:rsidR="00BD6632">
        <w:t xml:space="preserve">  Currently, w</w:t>
      </w:r>
      <w:r w:rsidR="00DE4A85">
        <w:t>e are sending them back with no job, no aftercare. We had af</w:t>
      </w:r>
      <w:r w:rsidR="00BD0066">
        <w:t>tercare but people couldn’t get back, they had jobs to start and kids.</w:t>
      </w:r>
    </w:p>
    <w:p w14:paraId="43FBB073" w14:textId="02C6C93E" w:rsidR="00BD0066" w:rsidRDefault="00BD0066" w:rsidP="00DE2A42">
      <w:pPr>
        <w:pStyle w:val="ListParagraph"/>
      </w:pPr>
      <w:r>
        <w:t>Realistically</w:t>
      </w:r>
      <w:r w:rsidR="004C3065">
        <w:t>,</w:t>
      </w:r>
      <w:r>
        <w:t xml:space="preserve"> we have to have a crisis entry point, </w:t>
      </w:r>
      <w:r w:rsidR="00CF58FB">
        <w:t>someone to manage them for withdrawal, long term re</w:t>
      </w:r>
      <w:r w:rsidR="00DD6A85">
        <w:t>h</w:t>
      </w:r>
      <w:r w:rsidR="00CF58FB">
        <w:t>abilitation, after care, peer support</w:t>
      </w:r>
      <w:proofErr w:type="gramStart"/>
      <w:r w:rsidR="00DD6A85">
        <w:t>-</w:t>
      </w:r>
      <w:r w:rsidR="00CF58FB">
        <w:t xml:space="preserve">  </w:t>
      </w:r>
      <w:r w:rsidR="00DD6A85">
        <w:t>a</w:t>
      </w:r>
      <w:proofErr w:type="gramEnd"/>
      <w:r w:rsidR="00CF58FB">
        <w:t xml:space="preserve"> continuum from start to finish. </w:t>
      </w:r>
      <w:r w:rsidR="00B57A65">
        <w:t>Relapse is a part of the disease</w:t>
      </w:r>
      <w:r w:rsidR="004E3BC6">
        <w:t>.</w:t>
      </w:r>
      <w:r w:rsidR="00B57A65">
        <w:t xml:space="preserve">  If you have a safety net, you will probably be intervened</w:t>
      </w:r>
      <w:r w:rsidR="00B91B33">
        <w:t>, explained Jen Ouellette</w:t>
      </w:r>
      <w:r w:rsidR="00B57A65">
        <w:t>.</w:t>
      </w:r>
    </w:p>
    <w:p w14:paraId="34E0EB1D" w14:textId="3F47D5C4" w:rsidR="00B57A65" w:rsidRDefault="00B91B33" w:rsidP="00DE2A42">
      <w:pPr>
        <w:pStyle w:val="ListParagraph"/>
      </w:pPr>
      <w:r>
        <w:t>County Manager Zinser stated that the County is</w:t>
      </w:r>
      <w:r w:rsidR="00B57A65">
        <w:t xml:space="preserve"> funding a teen center in Bidd</w:t>
      </w:r>
      <w:r>
        <w:t>eford.</w:t>
      </w:r>
      <w:r w:rsidR="00B57A65">
        <w:t xml:space="preserve"> Fair</w:t>
      </w:r>
      <w:r w:rsidR="001E3CDA">
        <w:t xml:space="preserve"> </w:t>
      </w:r>
      <w:r w:rsidR="00B57A65">
        <w:t xml:space="preserve">Tide (southern end of the </w:t>
      </w:r>
      <w:proofErr w:type="gramStart"/>
      <w:r w:rsidR="00B57A65">
        <w:t xml:space="preserve">county)  </w:t>
      </w:r>
      <w:r w:rsidR="00824BCE">
        <w:t>that</w:t>
      </w:r>
      <w:proofErr w:type="gramEnd"/>
      <w:r w:rsidR="00B57A65">
        <w:t xml:space="preserve"> will give us some housing</w:t>
      </w:r>
      <w:r w:rsidR="00824BCE">
        <w:t>.</w:t>
      </w:r>
      <w:r w:rsidR="00B57A65">
        <w:t xml:space="preserve"> Biddeford housing </w:t>
      </w:r>
      <w:r w:rsidR="00824BCE">
        <w:t>has informed us that there</w:t>
      </w:r>
      <w:r w:rsidR="00B57A65">
        <w:t xml:space="preserve"> are places they can give us.  </w:t>
      </w:r>
      <w:r w:rsidR="008030E2">
        <w:t xml:space="preserve">We need to have these services out there, not just in Alfred.  </w:t>
      </w:r>
    </w:p>
    <w:p w14:paraId="2E849DB8" w14:textId="32B2DA81" w:rsidR="008030E2" w:rsidRDefault="00824BCE" w:rsidP="00DE2A42">
      <w:pPr>
        <w:pStyle w:val="ListParagraph"/>
      </w:pPr>
      <w:r>
        <w:t xml:space="preserve">County Manager Zinser asked Chief </w:t>
      </w:r>
      <w:proofErr w:type="spellStart"/>
      <w:r>
        <w:t>Ma</w:t>
      </w:r>
      <w:r w:rsidR="00282D33">
        <w:t>c</w:t>
      </w:r>
      <w:r>
        <w:t>Kenzie</w:t>
      </w:r>
      <w:proofErr w:type="spellEnd"/>
      <w:r>
        <w:t xml:space="preserve"> and </w:t>
      </w:r>
      <w:r w:rsidR="007D7370">
        <w:t>Officer Leach</w:t>
      </w:r>
      <w:r w:rsidR="008030E2">
        <w:t xml:space="preserve"> </w:t>
      </w:r>
      <w:r w:rsidR="00282D33">
        <w:t>to give</w:t>
      </w:r>
      <w:r w:rsidR="008030E2">
        <w:t xml:space="preserve"> an example</w:t>
      </w:r>
      <w:r w:rsidR="00E41C3B">
        <w:t xml:space="preserve"> when they </w:t>
      </w:r>
      <w:r w:rsidR="00282D33">
        <w:t>have a person who has overdosed</w:t>
      </w:r>
      <w:r w:rsidR="00E41C3B">
        <w:t xml:space="preserve"> </w:t>
      </w:r>
      <w:r w:rsidR="00282D33">
        <w:t>w</w:t>
      </w:r>
      <w:r w:rsidR="00E41C3B">
        <w:t>hat would help you folks on the ground?</w:t>
      </w:r>
    </w:p>
    <w:p w14:paraId="6797C335" w14:textId="4C73ECAE" w:rsidR="00E41C3B" w:rsidRDefault="00E41C3B" w:rsidP="00DE2A42">
      <w:pPr>
        <w:pStyle w:val="ListParagraph"/>
      </w:pPr>
      <w:r>
        <w:t>Chief Mackenzie</w:t>
      </w:r>
      <w:r w:rsidR="00D040BC">
        <w:t xml:space="preserve"> responded that a</w:t>
      </w:r>
      <w:r>
        <w:t xml:space="preserve"> health liaison is huge.  From there, </w:t>
      </w:r>
      <w:r w:rsidR="001228E1">
        <w:t xml:space="preserve">we need access to services right then and there.  </w:t>
      </w:r>
    </w:p>
    <w:p w14:paraId="2364DF05" w14:textId="4CFCD731" w:rsidR="005D4E71" w:rsidRDefault="005D4E71" w:rsidP="00DE2A42">
      <w:pPr>
        <w:pStyle w:val="ListParagraph"/>
      </w:pPr>
      <w:r>
        <w:lastRenderedPageBreak/>
        <w:t>Matt</w:t>
      </w:r>
      <w:r w:rsidR="00D040BC">
        <w:t xml:space="preserve"> Leach </w:t>
      </w:r>
      <w:r w:rsidR="00363253">
        <w:t>stated that</w:t>
      </w:r>
      <w:r>
        <w:t xml:space="preserve"> Biddeford does have a behavioral health liaison.  If someone is ready, you </w:t>
      </w:r>
      <w:proofErr w:type="gramStart"/>
      <w:r>
        <w:t>have to</w:t>
      </w:r>
      <w:proofErr w:type="gramEnd"/>
      <w:r>
        <w:t xml:space="preserve"> strike when the iron is hot.  Wrap around services are needed. </w:t>
      </w:r>
      <w:r w:rsidR="006E5C9C">
        <w:t xml:space="preserve">Housing stuff is unique and a huge </w:t>
      </w:r>
      <w:r w:rsidR="000E24AA">
        <w:t>component as well as a</w:t>
      </w:r>
      <w:r w:rsidR="006E5C9C">
        <w:t xml:space="preserve"> </w:t>
      </w:r>
      <w:r w:rsidR="000E24AA">
        <w:t>j</w:t>
      </w:r>
      <w:r w:rsidR="006E5C9C">
        <w:t xml:space="preserve">ob opportunity and job building also.  </w:t>
      </w:r>
      <w:r w:rsidR="00010121">
        <w:t xml:space="preserve">Matt suggested </w:t>
      </w:r>
      <w:proofErr w:type="gramStart"/>
      <w:r w:rsidR="00010121">
        <w:t>in regards to</w:t>
      </w:r>
      <w:proofErr w:type="gramEnd"/>
      <w:r w:rsidR="00010121">
        <w:t xml:space="preserve"> building s</w:t>
      </w:r>
      <w:r w:rsidR="00694C94">
        <w:t>pace</w:t>
      </w:r>
      <w:r w:rsidR="00010121">
        <w:t>, we might want to</w:t>
      </w:r>
      <w:r w:rsidR="00694C94">
        <w:t xml:space="preserve"> also look at the benefits of some of these people who are already doing these things.  </w:t>
      </w:r>
    </w:p>
    <w:p w14:paraId="2D06425F" w14:textId="11C038F8" w:rsidR="00853E7C" w:rsidRDefault="004D13B8" w:rsidP="00DE2A42">
      <w:pPr>
        <w:pStyle w:val="ListParagraph"/>
      </w:pPr>
      <w:r>
        <w:t xml:space="preserve">York County Clinician </w:t>
      </w:r>
      <w:r w:rsidR="00853E7C">
        <w:t>Jen</w:t>
      </w:r>
      <w:r>
        <w:t xml:space="preserve"> Ouellette explained that the </w:t>
      </w:r>
      <w:r w:rsidR="00853E7C">
        <w:t xml:space="preserve">expectation of </w:t>
      </w:r>
      <w:r>
        <w:t>supplying</w:t>
      </w:r>
      <w:r w:rsidR="00853E7C">
        <w:t xml:space="preserve"> housing is that they will be in job training.</w:t>
      </w:r>
    </w:p>
    <w:p w14:paraId="165629CF" w14:textId="77777777" w:rsidR="00C40E5B" w:rsidRDefault="00C40E5B" w:rsidP="00DE2A42">
      <w:pPr>
        <w:pStyle w:val="ListParagraph"/>
      </w:pPr>
    </w:p>
    <w:p w14:paraId="560B7CD1" w14:textId="77777777" w:rsidR="00C40E5B" w:rsidRDefault="00823137" w:rsidP="00823137">
      <w:pPr>
        <w:pStyle w:val="ListParagraph"/>
        <w:numPr>
          <w:ilvl w:val="0"/>
          <w:numId w:val="1"/>
        </w:numPr>
      </w:pPr>
      <w:r>
        <w:t xml:space="preserve"> </w:t>
      </w:r>
      <w:r>
        <w:rPr>
          <w:b/>
          <w:bCs/>
        </w:rPr>
        <w:t>NEXT STEPS</w:t>
      </w:r>
    </w:p>
    <w:p w14:paraId="3D90355A" w14:textId="3160D39B" w:rsidR="0092292E" w:rsidRDefault="00823137" w:rsidP="00C40E5B">
      <w:pPr>
        <w:pStyle w:val="ListParagraph"/>
      </w:pPr>
      <w:r>
        <w:t xml:space="preserve"> </w:t>
      </w:r>
      <w:r w:rsidR="00C51214">
        <w:t>County Manager Zinser stated that b</w:t>
      </w:r>
      <w:r w:rsidR="00500B8E">
        <w:t>y</w:t>
      </w:r>
      <w:r w:rsidR="00C51214">
        <w:t xml:space="preserve"> </w:t>
      </w:r>
      <w:r w:rsidR="0092292E">
        <w:t>putting some dollars and cents to this</w:t>
      </w:r>
      <w:r w:rsidR="00C51214">
        <w:t>, it will</w:t>
      </w:r>
      <w:r w:rsidR="0092292E">
        <w:t xml:space="preserve"> </w:t>
      </w:r>
      <w:r w:rsidR="00C51214">
        <w:t>g</w:t>
      </w:r>
      <w:r w:rsidR="0092292E">
        <w:t xml:space="preserve">et us to reality </w:t>
      </w:r>
      <w:proofErr w:type="gramStart"/>
      <w:r w:rsidR="0092292E">
        <w:t>pretty quick</w:t>
      </w:r>
      <w:proofErr w:type="gramEnd"/>
      <w:r w:rsidR="0092292E">
        <w:t xml:space="preserve">.  </w:t>
      </w:r>
    </w:p>
    <w:p w14:paraId="6CA3E095" w14:textId="05E0EF50" w:rsidR="00184B38" w:rsidRDefault="00D77382" w:rsidP="00613B2F">
      <w:pPr>
        <w:pStyle w:val="ListParagraph"/>
      </w:pPr>
      <w:r>
        <w:t>Barbara</w:t>
      </w:r>
      <w:r w:rsidR="00C51214">
        <w:t xml:space="preserve"> Crider added that</w:t>
      </w:r>
      <w:r>
        <w:t xml:space="preserve"> </w:t>
      </w:r>
      <w:r w:rsidR="0006667E">
        <w:t>data heavy “needs” assessment grounds us</w:t>
      </w:r>
      <w:r w:rsidR="00613B2F">
        <w:t xml:space="preserve"> and</w:t>
      </w:r>
      <w:r w:rsidR="0006667E">
        <w:t xml:space="preserve"> </w:t>
      </w:r>
      <w:r w:rsidR="00613B2F">
        <w:t>c</w:t>
      </w:r>
      <w:r w:rsidR="0006667E">
        <w:t xml:space="preserve">reates a concept.  </w:t>
      </w:r>
      <w:r w:rsidR="006D76BC">
        <w:t xml:space="preserve">We would be more than happy to use our staff to flush out more around substance abuse and evidence needs programs.  </w:t>
      </w:r>
    </w:p>
    <w:p w14:paraId="543F3E4A" w14:textId="3344FE48" w:rsidR="00AE7463" w:rsidRDefault="00532A77" w:rsidP="00DE2A42">
      <w:pPr>
        <w:pStyle w:val="ListParagraph"/>
      </w:pPr>
      <w:r>
        <w:t>County Manager Zinser commented that it is his hope to give them tr</w:t>
      </w:r>
      <w:r w:rsidR="00192CB4">
        <w:t>ansitional</w:t>
      </w:r>
      <w:r w:rsidR="00AE7463">
        <w:t xml:space="preserve"> housing</w:t>
      </w:r>
      <w:r w:rsidR="00192CB4">
        <w:t xml:space="preserve"> for perhaps</w:t>
      </w:r>
      <w:r w:rsidR="00AE7463">
        <w:t xml:space="preserve"> 3 to 4 years </w:t>
      </w:r>
      <w:r w:rsidR="00192CB4">
        <w:t>to</w:t>
      </w:r>
      <w:r w:rsidR="00D578A4">
        <w:t xml:space="preserve"> </w:t>
      </w:r>
      <w:r w:rsidR="00192CB4">
        <w:t>get them on</w:t>
      </w:r>
      <w:r w:rsidR="00D578A4">
        <w:t xml:space="preserve"> their feet before they are let out of the program.  On the housing front, we are working with Sanford Housing so something will move forward.  </w:t>
      </w:r>
    </w:p>
    <w:p w14:paraId="4C812BDA" w14:textId="127C2829" w:rsidR="00713733" w:rsidRDefault="00713733" w:rsidP="00DE2A42">
      <w:pPr>
        <w:pStyle w:val="ListParagraph"/>
      </w:pPr>
    </w:p>
    <w:p w14:paraId="16AC65C8" w14:textId="6EC96D04" w:rsidR="00713733" w:rsidRDefault="00713733" w:rsidP="00DE2A42">
      <w:pPr>
        <w:pStyle w:val="ListParagraph"/>
      </w:pPr>
    </w:p>
    <w:p w14:paraId="4068179B" w14:textId="460BF873" w:rsidR="00713733" w:rsidRDefault="00713733" w:rsidP="00713733">
      <w:pPr>
        <w:pStyle w:val="ListParagraph"/>
        <w:numPr>
          <w:ilvl w:val="0"/>
          <w:numId w:val="1"/>
        </w:numPr>
        <w:rPr>
          <w:b/>
          <w:bCs/>
        </w:rPr>
      </w:pPr>
      <w:r>
        <w:t xml:space="preserve"> </w:t>
      </w:r>
      <w:r w:rsidR="00C40E5B" w:rsidRPr="00C40E5B">
        <w:rPr>
          <w:b/>
          <w:bCs/>
        </w:rPr>
        <w:t>NEXT MEETING DATE</w:t>
      </w:r>
    </w:p>
    <w:p w14:paraId="54473CFA" w14:textId="167CD567" w:rsidR="001F0022" w:rsidRDefault="001F0022" w:rsidP="001F0022">
      <w:pPr>
        <w:pStyle w:val="ListParagraph"/>
      </w:pPr>
      <w:r>
        <w:t xml:space="preserve"> February 14, </w:t>
      </w:r>
      <w:proofErr w:type="gramStart"/>
      <w:r>
        <w:t>2022</w:t>
      </w:r>
      <w:proofErr w:type="gramEnd"/>
      <w:r>
        <w:t xml:space="preserve"> at 10:00 a.m.</w:t>
      </w:r>
    </w:p>
    <w:p w14:paraId="4B69F316" w14:textId="3A9F7ED1" w:rsidR="001F0022" w:rsidRDefault="001F0022" w:rsidP="001F0022">
      <w:pPr>
        <w:pStyle w:val="ListParagraph"/>
      </w:pPr>
    </w:p>
    <w:p w14:paraId="13D0DA04" w14:textId="4E1385C4" w:rsidR="001F0022" w:rsidRPr="001F0022" w:rsidRDefault="001F0022" w:rsidP="001F0022">
      <w:pPr>
        <w:pStyle w:val="ListParagraph"/>
        <w:numPr>
          <w:ilvl w:val="0"/>
          <w:numId w:val="1"/>
        </w:numPr>
        <w:tabs>
          <w:tab w:val="left" w:pos="720"/>
        </w:tabs>
      </w:pPr>
      <w:r>
        <w:t xml:space="preserve"> </w:t>
      </w:r>
      <w:r>
        <w:rPr>
          <w:b/>
          <w:bCs/>
        </w:rPr>
        <w:t>ADJOURN</w:t>
      </w:r>
    </w:p>
    <w:p w14:paraId="5DFF96A1" w14:textId="108AA1F7" w:rsidR="001F0022" w:rsidRPr="001F0022" w:rsidRDefault="001F0022" w:rsidP="001F0022">
      <w:pPr>
        <w:pStyle w:val="ListParagraph"/>
        <w:tabs>
          <w:tab w:val="left" w:pos="720"/>
        </w:tabs>
      </w:pPr>
      <w:r>
        <w:t>Meeting adjourned</w:t>
      </w:r>
      <w:r w:rsidR="00C92F84">
        <w:t>.</w:t>
      </w:r>
    </w:p>
    <w:p w14:paraId="08E3FCE9" w14:textId="2D6A3775" w:rsidR="001F0022" w:rsidRDefault="001F0022" w:rsidP="001F0022">
      <w:pPr>
        <w:pStyle w:val="ListParagraph"/>
      </w:pPr>
    </w:p>
    <w:p w14:paraId="5EDE61E9" w14:textId="77777777" w:rsidR="001F0022" w:rsidRDefault="001F0022" w:rsidP="001F0022">
      <w:pPr>
        <w:pStyle w:val="ListParagraph"/>
        <w:rPr>
          <w:b/>
          <w:bCs/>
        </w:rPr>
      </w:pPr>
    </w:p>
    <w:p w14:paraId="38CA5AFB" w14:textId="77777777" w:rsidR="00C40E5B" w:rsidRPr="00C40E5B" w:rsidRDefault="00C40E5B" w:rsidP="00C40E5B">
      <w:pPr>
        <w:rPr>
          <w:b/>
          <w:bCs/>
        </w:rPr>
      </w:pPr>
    </w:p>
    <w:sectPr w:rsidR="00C40E5B" w:rsidRPr="00C40E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CBA6" w14:textId="77777777" w:rsidR="00E3309C" w:rsidRDefault="00E3309C" w:rsidP="008E3ED9">
      <w:pPr>
        <w:spacing w:after="0" w:line="240" w:lineRule="auto"/>
      </w:pPr>
      <w:r>
        <w:separator/>
      </w:r>
    </w:p>
  </w:endnote>
  <w:endnote w:type="continuationSeparator" w:id="0">
    <w:p w14:paraId="187EE14E" w14:textId="77777777" w:rsidR="00E3309C" w:rsidRDefault="00E3309C" w:rsidP="008E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5767" w14:textId="77777777" w:rsidR="008E3ED9" w:rsidRDefault="008E3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4A6E" w14:textId="77777777" w:rsidR="008E3ED9" w:rsidRDefault="008E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2CBF" w14:textId="77777777" w:rsidR="008E3ED9" w:rsidRDefault="008E3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71A2" w14:textId="77777777" w:rsidR="00E3309C" w:rsidRDefault="00E3309C" w:rsidP="008E3ED9">
      <w:pPr>
        <w:spacing w:after="0" w:line="240" w:lineRule="auto"/>
      </w:pPr>
      <w:r>
        <w:separator/>
      </w:r>
    </w:p>
  </w:footnote>
  <w:footnote w:type="continuationSeparator" w:id="0">
    <w:p w14:paraId="19F52D4C" w14:textId="77777777" w:rsidR="00E3309C" w:rsidRDefault="00E3309C" w:rsidP="008E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2C6A" w14:textId="77777777" w:rsidR="008E3ED9" w:rsidRDefault="008E3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83A1" w14:textId="4E29A005" w:rsidR="008E3ED9" w:rsidRDefault="008E3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5FAB" w14:textId="77777777" w:rsidR="008E3ED9" w:rsidRDefault="008E3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0B15"/>
    <w:multiLevelType w:val="hybridMultilevel"/>
    <w:tmpl w:val="5E16CA66"/>
    <w:lvl w:ilvl="0" w:tplc="61AEE6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0B"/>
    <w:rsid w:val="00006180"/>
    <w:rsid w:val="00010121"/>
    <w:rsid w:val="000505DF"/>
    <w:rsid w:val="0006667E"/>
    <w:rsid w:val="00074F67"/>
    <w:rsid w:val="0008000B"/>
    <w:rsid w:val="00080D27"/>
    <w:rsid w:val="00083E72"/>
    <w:rsid w:val="00091F09"/>
    <w:rsid w:val="000A138C"/>
    <w:rsid w:val="000A3E19"/>
    <w:rsid w:val="000D42D7"/>
    <w:rsid w:val="000E0A94"/>
    <w:rsid w:val="000E24AA"/>
    <w:rsid w:val="000E4B76"/>
    <w:rsid w:val="000E5A59"/>
    <w:rsid w:val="000E5BB9"/>
    <w:rsid w:val="001228E1"/>
    <w:rsid w:val="00142B8B"/>
    <w:rsid w:val="00151BF0"/>
    <w:rsid w:val="00152D29"/>
    <w:rsid w:val="001645E1"/>
    <w:rsid w:val="00165531"/>
    <w:rsid w:val="001719C6"/>
    <w:rsid w:val="001723BD"/>
    <w:rsid w:val="00174F07"/>
    <w:rsid w:val="00181D55"/>
    <w:rsid w:val="00184B38"/>
    <w:rsid w:val="00185725"/>
    <w:rsid w:val="00192CB4"/>
    <w:rsid w:val="001A49C0"/>
    <w:rsid w:val="001A6001"/>
    <w:rsid w:val="001C353C"/>
    <w:rsid w:val="001E03F1"/>
    <w:rsid w:val="001E3014"/>
    <w:rsid w:val="001E3CDA"/>
    <w:rsid w:val="001E3D2D"/>
    <w:rsid w:val="001F0022"/>
    <w:rsid w:val="001F6D5B"/>
    <w:rsid w:val="002260BE"/>
    <w:rsid w:val="00256E46"/>
    <w:rsid w:val="00264001"/>
    <w:rsid w:val="0026465D"/>
    <w:rsid w:val="002715D2"/>
    <w:rsid w:val="00273CE4"/>
    <w:rsid w:val="00282D33"/>
    <w:rsid w:val="00292969"/>
    <w:rsid w:val="002A2408"/>
    <w:rsid w:val="002C1BCB"/>
    <w:rsid w:val="002D0AFF"/>
    <w:rsid w:val="002F4C07"/>
    <w:rsid w:val="002F56D3"/>
    <w:rsid w:val="002F60C8"/>
    <w:rsid w:val="00341E28"/>
    <w:rsid w:val="00346433"/>
    <w:rsid w:val="00356334"/>
    <w:rsid w:val="00360BD2"/>
    <w:rsid w:val="00363253"/>
    <w:rsid w:val="00363C98"/>
    <w:rsid w:val="00365686"/>
    <w:rsid w:val="003869E5"/>
    <w:rsid w:val="00393706"/>
    <w:rsid w:val="003D75C0"/>
    <w:rsid w:val="003E7BAF"/>
    <w:rsid w:val="0040324A"/>
    <w:rsid w:val="00413F0A"/>
    <w:rsid w:val="00427036"/>
    <w:rsid w:val="0044657C"/>
    <w:rsid w:val="00446BE1"/>
    <w:rsid w:val="00467EEE"/>
    <w:rsid w:val="004867F1"/>
    <w:rsid w:val="004903DF"/>
    <w:rsid w:val="00495B9C"/>
    <w:rsid w:val="004B0598"/>
    <w:rsid w:val="004C3065"/>
    <w:rsid w:val="004C4AE9"/>
    <w:rsid w:val="004C6E96"/>
    <w:rsid w:val="004C7BE9"/>
    <w:rsid w:val="004D13B8"/>
    <w:rsid w:val="004E3BC6"/>
    <w:rsid w:val="004E3C6F"/>
    <w:rsid w:val="00500B8E"/>
    <w:rsid w:val="00504690"/>
    <w:rsid w:val="00511E13"/>
    <w:rsid w:val="00513F16"/>
    <w:rsid w:val="00514398"/>
    <w:rsid w:val="005144D1"/>
    <w:rsid w:val="005277CD"/>
    <w:rsid w:val="00532A77"/>
    <w:rsid w:val="00533917"/>
    <w:rsid w:val="00536C90"/>
    <w:rsid w:val="005432B4"/>
    <w:rsid w:val="005560E4"/>
    <w:rsid w:val="005667D3"/>
    <w:rsid w:val="00566FAD"/>
    <w:rsid w:val="00574E1C"/>
    <w:rsid w:val="005801AB"/>
    <w:rsid w:val="00590B6B"/>
    <w:rsid w:val="005B62AF"/>
    <w:rsid w:val="005D4E71"/>
    <w:rsid w:val="005E6A92"/>
    <w:rsid w:val="005F07AE"/>
    <w:rsid w:val="005F23E3"/>
    <w:rsid w:val="005F6B41"/>
    <w:rsid w:val="00606FD6"/>
    <w:rsid w:val="00613B2F"/>
    <w:rsid w:val="00630E97"/>
    <w:rsid w:val="00633CE0"/>
    <w:rsid w:val="00661C67"/>
    <w:rsid w:val="00665B4C"/>
    <w:rsid w:val="00677CF3"/>
    <w:rsid w:val="006814F1"/>
    <w:rsid w:val="00687485"/>
    <w:rsid w:val="00690445"/>
    <w:rsid w:val="00694C94"/>
    <w:rsid w:val="006A0AC3"/>
    <w:rsid w:val="006B45CD"/>
    <w:rsid w:val="006D0665"/>
    <w:rsid w:val="006D76BC"/>
    <w:rsid w:val="006E4255"/>
    <w:rsid w:val="006E5C9C"/>
    <w:rsid w:val="006E77FE"/>
    <w:rsid w:val="006F370B"/>
    <w:rsid w:val="007073F9"/>
    <w:rsid w:val="00713733"/>
    <w:rsid w:val="00724E0A"/>
    <w:rsid w:val="007301E1"/>
    <w:rsid w:val="007347FF"/>
    <w:rsid w:val="00747A44"/>
    <w:rsid w:val="007513B1"/>
    <w:rsid w:val="00757095"/>
    <w:rsid w:val="00770B43"/>
    <w:rsid w:val="00774DA2"/>
    <w:rsid w:val="0078090E"/>
    <w:rsid w:val="007A1777"/>
    <w:rsid w:val="007B332B"/>
    <w:rsid w:val="007D1F27"/>
    <w:rsid w:val="007D7370"/>
    <w:rsid w:val="007E2C17"/>
    <w:rsid w:val="007E3A67"/>
    <w:rsid w:val="0080274D"/>
    <w:rsid w:val="008030E2"/>
    <w:rsid w:val="008033E0"/>
    <w:rsid w:val="00817095"/>
    <w:rsid w:val="008200AC"/>
    <w:rsid w:val="00823137"/>
    <w:rsid w:val="00824BCE"/>
    <w:rsid w:val="00830AD7"/>
    <w:rsid w:val="00850466"/>
    <w:rsid w:val="00853E7C"/>
    <w:rsid w:val="00857476"/>
    <w:rsid w:val="00871E85"/>
    <w:rsid w:val="008C6666"/>
    <w:rsid w:val="008E0B56"/>
    <w:rsid w:val="008E3ED9"/>
    <w:rsid w:val="008F192D"/>
    <w:rsid w:val="0092292E"/>
    <w:rsid w:val="009312D7"/>
    <w:rsid w:val="00960A28"/>
    <w:rsid w:val="00965678"/>
    <w:rsid w:val="00977D94"/>
    <w:rsid w:val="009C2DBF"/>
    <w:rsid w:val="009C5D67"/>
    <w:rsid w:val="009E243E"/>
    <w:rsid w:val="009F1D41"/>
    <w:rsid w:val="00A07E2E"/>
    <w:rsid w:val="00A1350B"/>
    <w:rsid w:val="00A326F7"/>
    <w:rsid w:val="00A3283A"/>
    <w:rsid w:val="00A36BA1"/>
    <w:rsid w:val="00A82D6C"/>
    <w:rsid w:val="00AA5DD9"/>
    <w:rsid w:val="00AB1FF2"/>
    <w:rsid w:val="00AB24F4"/>
    <w:rsid w:val="00AB3299"/>
    <w:rsid w:val="00AC6B1A"/>
    <w:rsid w:val="00AC7285"/>
    <w:rsid w:val="00AE7463"/>
    <w:rsid w:val="00B030A3"/>
    <w:rsid w:val="00B03A17"/>
    <w:rsid w:val="00B17F51"/>
    <w:rsid w:val="00B23BE3"/>
    <w:rsid w:val="00B47B5E"/>
    <w:rsid w:val="00B57A65"/>
    <w:rsid w:val="00B57F46"/>
    <w:rsid w:val="00B73BC4"/>
    <w:rsid w:val="00B91946"/>
    <w:rsid w:val="00B91B33"/>
    <w:rsid w:val="00BB5AAA"/>
    <w:rsid w:val="00BC345D"/>
    <w:rsid w:val="00BC6D6C"/>
    <w:rsid w:val="00BD0066"/>
    <w:rsid w:val="00BD6632"/>
    <w:rsid w:val="00BF5F88"/>
    <w:rsid w:val="00C02DFC"/>
    <w:rsid w:val="00C1065E"/>
    <w:rsid w:val="00C13104"/>
    <w:rsid w:val="00C26BCC"/>
    <w:rsid w:val="00C30F74"/>
    <w:rsid w:val="00C37523"/>
    <w:rsid w:val="00C40E5B"/>
    <w:rsid w:val="00C4776B"/>
    <w:rsid w:val="00C51214"/>
    <w:rsid w:val="00C51983"/>
    <w:rsid w:val="00C61390"/>
    <w:rsid w:val="00C75B34"/>
    <w:rsid w:val="00C75BA3"/>
    <w:rsid w:val="00C83194"/>
    <w:rsid w:val="00C92F84"/>
    <w:rsid w:val="00CA2F49"/>
    <w:rsid w:val="00CA3254"/>
    <w:rsid w:val="00CA5345"/>
    <w:rsid w:val="00CA6BEB"/>
    <w:rsid w:val="00CC2D13"/>
    <w:rsid w:val="00CD23AB"/>
    <w:rsid w:val="00CE01B9"/>
    <w:rsid w:val="00CE5C8C"/>
    <w:rsid w:val="00CF37C8"/>
    <w:rsid w:val="00CF46CC"/>
    <w:rsid w:val="00CF58FB"/>
    <w:rsid w:val="00D0037A"/>
    <w:rsid w:val="00D040BC"/>
    <w:rsid w:val="00D113A2"/>
    <w:rsid w:val="00D219AA"/>
    <w:rsid w:val="00D578A4"/>
    <w:rsid w:val="00D609A3"/>
    <w:rsid w:val="00D7196A"/>
    <w:rsid w:val="00D77382"/>
    <w:rsid w:val="00D77701"/>
    <w:rsid w:val="00D85A61"/>
    <w:rsid w:val="00DB7D3D"/>
    <w:rsid w:val="00DD6A85"/>
    <w:rsid w:val="00DD7670"/>
    <w:rsid w:val="00DE2A42"/>
    <w:rsid w:val="00DE4A85"/>
    <w:rsid w:val="00DF0794"/>
    <w:rsid w:val="00DF3382"/>
    <w:rsid w:val="00E31F11"/>
    <w:rsid w:val="00E3309C"/>
    <w:rsid w:val="00E41C3B"/>
    <w:rsid w:val="00E54D0D"/>
    <w:rsid w:val="00E77AE3"/>
    <w:rsid w:val="00E96A27"/>
    <w:rsid w:val="00EA04D7"/>
    <w:rsid w:val="00EB0DF6"/>
    <w:rsid w:val="00EC0D7B"/>
    <w:rsid w:val="00EC0EE9"/>
    <w:rsid w:val="00ED119B"/>
    <w:rsid w:val="00EE1BC2"/>
    <w:rsid w:val="00EF3A53"/>
    <w:rsid w:val="00F03612"/>
    <w:rsid w:val="00F16800"/>
    <w:rsid w:val="00F16E92"/>
    <w:rsid w:val="00F25043"/>
    <w:rsid w:val="00F43602"/>
    <w:rsid w:val="00F615D6"/>
    <w:rsid w:val="00F621AF"/>
    <w:rsid w:val="00F70DB1"/>
    <w:rsid w:val="00F91CB2"/>
    <w:rsid w:val="00FB728F"/>
    <w:rsid w:val="00FB78C1"/>
    <w:rsid w:val="00FE634B"/>
    <w:rsid w:val="00FE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03BB2"/>
  <w15:chartTrackingRefBased/>
  <w15:docId w15:val="{B36DC509-B676-4FF1-A2A5-A9996C9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AB"/>
    <w:pPr>
      <w:ind w:left="720"/>
      <w:contextualSpacing/>
    </w:pPr>
  </w:style>
  <w:style w:type="paragraph" w:styleId="Header">
    <w:name w:val="header"/>
    <w:basedOn w:val="Normal"/>
    <w:link w:val="HeaderChar"/>
    <w:uiPriority w:val="99"/>
    <w:unhideWhenUsed/>
    <w:rsid w:val="008E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D9"/>
  </w:style>
  <w:style w:type="paragraph" w:styleId="Footer">
    <w:name w:val="footer"/>
    <w:basedOn w:val="Normal"/>
    <w:link w:val="FooterChar"/>
    <w:uiPriority w:val="99"/>
    <w:unhideWhenUsed/>
    <w:rsid w:val="008E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Dumont</dc:creator>
  <cp:keywords/>
  <dc:description/>
  <cp:lastModifiedBy>Kathryn A Dumont</cp:lastModifiedBy>
  <cp:revision>3</cp:revision>
  <dcterms:created xsi:type="dcterms:W3CDTF">2022-02-15T20:48:00Z</dcterms:created>
  <dcterms:modified xsi:type="dcterms:W3CDTF">2022-04-05T18:21:00Z</dcterms:modified>
</cp:coreProperties>
</file>